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57A74" w14:textId="3C42B103" w:rsidR="008740DC" w:rsidRPr="0036175C" w:rsidRDefault="00B7472D" w:rsidP="00C073CA">
      <w:pPr>
        <w:widowControl w:val="0"/>
        <w:tabs>
          <w:tab w:val="center" w:pos="3660"/>
          <w:tab w:val="left" w:pos="4820"/>
        </w:tabs>
        <w:autoSpaceDE w:val="0"/>
        <w:autoSpaceDN w:val="0"/>
        <w:adjustRightInd w:val="0"/>
        <w:spacing w:before="46" w:after="0" w:line="591" w:lineRule="exact"/>
        <w:ind w:right="-20"/>
        <w:rPr>
          <w:rFonts w:ascii="Arial MT" w:hAnsi="Arial MT" w:cs="Arial MT"/>
          <w:color w:val="00A04E"/>
          <w:spacing w:val="-30"/>
          <w:w w:val="108"/>
          <w:position w:val="-2"/>
          <w:sz w:val="31"/>
          <w:szCs w:val="53"/>
        </w:rPr>
      </w:pPr>
      <w:r>
        <w:rPr>
          <w:rFonts w:ascii="Arial MT" w:hAnsi="Arial MT" w:cs="Arial MT"/>
          <w:noProof/>
          <w:color w:val="00A04E"/>
          <w:spacing w:val="-30"/>
          <w:position w:val="-2"/>
          <w:sz w:val="31"/>
          <w:szCs w:val="53"/>
        </w:rPr>
        <mc:AlternateContent>
          <mc:Choice Requires="wps">
            <w:drawing>
              <wp:anchor distT="0" distB="0" distL="114300" distR="114300" simplePos="0" relativeHeight="251675136" behindDoc="0" locked="0" layoutInCell="1" allowOverlap="1" wp14:anchorId="0183FFB4" wp14:editId="1F6E2AF1">
                <wp:simplePos x="0" y="0"/>
                <wp:positionH relativeFrom="column">
                  <wp:posOffset>5088255</wp:posOffset>
                </wp:positionH>
                <wp:positionV relativeFrom="paragraph">
                  <wp:posOffset>47625</wp:posOffset>
                </wp:positionV>
                <wp:extent cx="1143000" cy="7524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143000" cy="752475"/>
                        </a:xfrm>
                        <a:prstGeom prst="rect">
                          <a:avLst/>
                        </a:prstGeom>
                        <a:solidFill>
                          <a:schemeClr val="lt1"/>
                        </a:solidFill>
                        <a:ln w="6350">
                          <a:solidFill>
                            <a:prstClr val="black"/>
                          </a:solidFill>
                        </a:ln>
                      </wps:spPr>
                      <wps:txbx>
                        <w:txbxContent>
                          <w:p w14:paraId="4202BDF1" w14:textId="290DEE72" w:rsidR="00B7472D" w:rsidRPr="00484729" w:rsidRDefault="00B7472D">
                            <w:pPr>
                              <w:rPr>
                                <w14:textOutline w14:w="9525" w14:cap="rnd" w14:cmpd="sng" w14:algn="ctr">
                                  <w14:noFill/>
                                  <w14:prstDash w14:val="solid"/>
                                  <w14:bevel/>
                                </w14:textOutline>
                              </w:rPr>
                            </w:pPr>
                            <w:r w:rsidRPr="00484729">
                              <w:rPr>
                                <w:rFonts w:ascii="Arial MT" w:hAnsi="Arial MT" w:cs="Arial MT"/>
                                <w:noProof/>
                                <w:color w:val="00A04E"/>
                                <w:spacing w:val="-30"/>
                                <w:w w:val="108"/>
                                <w:position w:val="-2"/>
                                <w:sz w:val="31"/>
                                <w:szCs w:val="53"/>
                                <w14:textOutline w14:w="9525" w14:cap="rnd" w14:cmpd="sng" w14:algn="ctr">
                                  <w14:noFill/>
                                  <w14:prstDash w14:val="solid"/>
                                  <w14:bevel/>
                                </w14:textOutline>
                              </w:rPr>
                              <w:drawing>
                                <wp:inline distT="0" distB="0" distL="0" distR="0" wp14:anchorId="5F34CC6D" wp14:editId="7B16326E">
                                  <wp:extent cx="1049935" cy="66650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0953" cy="6925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83FFB4" id="_x0000_t202" coordsize="21600,21600" o:spt="202" path="m,l,21600r21600,l21600,xe">
                <v:stroke joinstyle="miter"/>
                <v:path gradientshapeok="t" o:connecttype="rect"/>
              </v:shapetype>
              <v:shape id="Text Box 5" o:spid="_x0000_s1026" type="#_x0000_t202" style="position:absolute;margin-left:400.65pt;margin-top:3.75pt;width:90pt;height:59.25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" fillcolor="white [3201]" strokeweight=".5pt">
                <v:textbox>
                  <w:txbxContent>
                    <w:p w14:paraId="4202BDF1" w14:textId="290DEE72" w:rsidR="00B7472D" w:rsidRPr="00484729" w:rsidRDefault="00B7472D">
                      <w:pPr>
                        <w:rPr>
                          <w14:textOutline w14:w="9525" w14:cap="rnd" w14:cmpd="sng" w14:algn="ctr">
                            <w14:noFill/>
                            <w14:prstDash w14:val="solid"/>
                            <w14:bevel/>
                          </w14:textOutline>
                        </w:rPr>
                      </w:pPr>
                      <w:r w:rsidRPr="00484729">
                        <w:rPr>
                          <w:rFonts w:ascii="Arial MT" w:hAnsi="Arial MT" w:cs="Arial MT"/>
                          <w:noProof/>
                          <w:color w:val="00A04E"/>
                          <w:spacing w:val="-30"/>
                          <w:w w:val="108"/>
                          <w:position w:val="-2"/>
                          <w:sz w:val="31"/>
                          <w:szCs w:val="53"/>
                          <w14:textOutline w14:w="9525" w14:cap="rnd" w14:cmpd="sng" w14:algn="ctr">
                            <w14:noFill/>
                            <w14:prstDash w14:val="solid"/>
                            <w14:bevel/>
                          </w14:textOutline>
                        </w:rPr>
                        <w:drawing>
                          <wp:inline distT="0" distB="0" distL="0" distR="0" wp14:anchorId="5F34CC6D" wp14:editId="7B16326E">
                            <wp:extent cx="1049935" cy="66650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0953" cy="692540"/>
                                    </a:xfrm>
                                    <a:prstGeom prst="rect">
                                      <a:avLst/>
                                    </a:prstGeom>
                                    <a:noFill/>
                                    <a:ln>
                                      <a:noFill/>
                                    </a:ln>
                                  </pic:spPr>
                                </pic:pic>
                              </a:graphicData>
                            </a:graphic>
                          </wp:inline>
                        </w:drawing>
                      </w:r>
                    </w:p>
                  </w:txbxContent>
                </v:textbox>
              </v:shape>
            </w:pict>
          </mc:Fallback>
        </mc:AlternateContent>
      </w:r>
      <w:r w:rsidR="00E34171" w:rsidRPr="00C073CA">
        <w:rPr>
          <w:rFonts w:ascii="Arial MT" w:hAnsi="Arial MT" w:cs="Arial MT"/>
          <w:noProof/>
          <w:color w:val="00A04E"/>
          <w:spacing w:val="-30"/>
          <w:w w:val="108"/>
          <w:position w:val="-2"/>
          <w:sz w:val="31"/>
          <w:szCs w:val="53"/>
        </w:rPr>
        <mc:AlternateContent>
          <mc:Choice Requires="wps">
            <w:drawing>
              <wp:anchor distT="45720" distB="45720" distL="114300" distR="114300" simplePos="0" relativeHeight="251674112" behindDoc="0" locked="0" layoutInCell="1" allowOverlap="1" wp14:anchorId="12DA8406" wp14:editId="053B3E50">
                <wp:simplePos x="0" y="0"/>
                <wp:positionH relativeFrom="column">
                  <wp:posOffset>2638425</wp:posOffset>
                </wp:positionH>
                <wp:positionV relativeFrom="paragraph">
                  <wp:posOffset>266700</wp:posOffset>
                </wp:positionV>
                <wp:extent cx="2143125" cy="581660"/>
                <wp:effectExtent l="0" t="0" r="9525" b="889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581660"/>
                        </a:xfrm>
                        <a:prstGeom prst="rect">
                          <a:avLst/>
                        </a:prstGeom>
                        <a:solidFill>
                          <a:srgbClr val="FFFFFF"/>
                        </a:solidFill>
                        <a:ln w="9525">
                          <a:noFill/>
                          <a:miter lim="800000"/>
                          <a:headEnd/>
                          <a:tailEnd/>
                        </a:ln>
                      </wps:spPr>
                      <wps:txbx>
                        <w:txbxContent>
                          <w:p w14:paraId="0BDAE959" w14:textId="72A2920E" w:rsidR="00C073CA" w:rsidRPr="00C073CA" w:rsidRDefault="00FD1705" w:rsidP="00C073CA">
                            <w:pPr>
                              <w:jc w:val="center"/>
                              <w:rPr>
                                <w:rFonts w:ascii="Arial" w:hAnsi="Arial" w:cs="Arial"/>
                                <w:b/>
                                <w:bCs/>
                                <w:color w:val="26A699"/>
                                <w:sz w:val="32"/>
                                <w:szCs w:val="32"/>
                              </w:rPr>
                            </w:pPr>
                            <w:r>
                              <w:rPr>
                                <w:rFonts w:ascii="Arial" w:hAnsi="Arial" w:cs="Arial"/>
                                <w:b/>
                                <w:bCs/>
                                <w:color w:val="26A699"/>
                                <w:sz w:val="32"/>
                                <w:szCs w:val="32"/>
                              </w:rPr>
                              <w:t>Sandside Lodge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DA8406" id="Text Box 2" o:spid="_x0000_s1027" type="#_x0000_t202" style="position:absolute;margin-left:207.75pt;margin-top:21pt;width:168.75pt;height:45.8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" stroked="f">
                <v:textbox>
                  <w:txbxContent>
                    <w:p w14:paraId="0BDAE959" w14:textId="72A2920E" w:rsidR="00C073CA" w:rsidRPr="00C073CA" w:rsidRDefault="00FD1705" w:rsidP="00C073CA">
                      <w:pPr>
                        <w:jc w:val="center"/>
                        <w:rPr>
                          <w:rFonts w:ascii="Arial" w:hAnsi="Arial" w:cs="Arial"/>
                          <w:b/>
                          <w:bCs/>
                          <w:color w:val="26A699"/>
                          <w:sz w:val="32"/>
                          <w:szCs w:val="32"/>
                        </w:rPr>
                      </w:pPr>
                      <w:r>
                        <w:rPr>
                          <w:rFonts w:ascii="Arial" w:hAnsi="Arial" w:cs="Arial"/>
                          <w:b/>
                          <w:bCs/>
                          <w:color w:val="26A699"/>
                          <w:sz w:val="32"/>
                          <w:szCs w:val="32"/>
                        </w:rPr>
                        <w:t>Sandside Lodge School</w:t>
                      </w:r>
                    </w:p>
                  </w:txbxContent>
                </v:textbox>
                <w10:wrap type="topAndBottom"/>
              </v:shape>
            </w:pict>
          </mc:Fallback>
        </mc:AlternateContent>
      </w:r>
      <w:r w:rsidR="00C073CA">
        <w:rPr>
          <w:rFonts w:ascii="Arial MT" w:hAnsi="Arial MT" w:cs="Arial MT"/>
          <w:color w:val="00A04E"/>
          <w:spacing w:val="-30"/>
          <w:w w:val="108"/>
          <w:position w:val="-2"/>
          <w:sz w:val="31"/>
          <w:szCs w:val="53"/>
        </w:rPr>
        <w:tab/>
      </w:r>
      <w:r w:rsidR="00C073CA">
        <w:rPr>
          <w:noProof/>
          <w:color w:val="00A04E"/>
        </w:rPr>
        <w:drawing>
          <wp:anchor distT="0" distB="0" distL="114300" distR="114300" simplePos="0" relativeHeight="251672064" behindDoc="0" locked="0" layoutInCell="1" allowOverlap="1" wp14:anchorId="1ABB45F5" wp14:editId="1A177E1C">
            <wp:simplePos x="0" y="0"/>
            <wp:positionH relativeFrom="margin">
              <wp:align>left</wp:align>
            </wp:positionH>
            <wp:positionV relativeFrom="paragraph">
              <wp:posOffset>133350</wp:posOffset>
            </wp:positionV>
            <wp:extent cx="2520000" cy="57960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11"/>
                    <a:stretch>
                      <a:fillRect/>
                    </a:stretch>
                  </pic:blipFill>
                  <pic:spPr>
                    <a:xfrm>
                      <a:off x="0" y="0"/>
                      <a:ext cx="2520000" cy="579600"/>
                    </a:xfrm>
                    <a:prstGeom prst="rect">
                      <a:avLst/>
                    </a:prstGeom>
                  </pic:spPr>
                </pic:pic>
              </a:graphicData>
            </a:graphic>
            <wp14:sizeRelH relativeFrom="margin">
              <wp14:pctWidth>0</wp14:pctWidth>
            </wp14:sizeRelH>
            <wp14:sizeRelV relativeFrom="margin">
              <wp14:pctHeight>0</wp14:pctHeight>
            </wp14:sizeRelV>
          </wp:anchor>
        </w:drawing>
      </w:r>
      <w:r w:rsidR="00C073CA">
        <w:rPr>
          <w:rFonts w:ascii="Arial MT" w:hAnsi="Arial MT" w:cs="Arial MT"/>
          <w:color w:val="00A04E"/>
          <w:spacing w:val="-30"/>
          <w:w w:val="108"/>
          <w:position w:val="-2"/>
          <w:sz w:val="31"/>
          <w:szCs w:val="53"/>
        </w:rPr>
        <w:tab/>
      </w:r>
    </w:p>
    <w:p w14:paraId="03857A77" w14:textId="4F54F519" w:rsidR="008740DC" w:rsidRPr="00B11ED1" w:rsidRDefault="00E34171" w:rsidP="0036175C">
      <w:pPr>
        <w:pStyle w:val="Heading1"/>
        <w:spacing w:after="240"/>
        <w:rPr>
          <w:noProof/>
          <w:sz w:val="24"/>
          <w:szCs w:val="20"/>
        </w:rPr>
      </w:pPr>
      <w:r w:rsidRPr="0036175C">
        <w:rPr>
          <w:noProof/>
        </w:rPr>
        <mc:AlternateContent>
          <mc:Choice Requires="wps">
            <w:drawing>
              <wp:anchor distT="0" distB="0" distL="114300" distR="114300" simplePos="0" relativeHeight="251644416" behindDoc="1" locked="0" layoutInCell="0" allowOverlap="1" wp14:anchorId="03857A90" wp14:editId="692BCACE">
                <wp:simplePos x="0" y="0"/>
                <wp:positionH relativeFrom="page">
                  <wp:posOffset>485628</wp:posOffset>
                </wp:positionH>
                <wp:positionV relativeFrom="page">
                  <wp:posOffset>1405450</wp:posOffset>
                </wp:positionV>
                <wp:extent cx="6172835" cy="45720"/>
                <wp:effectExtent l="0" t="19050" r="132715" b="0"/>
                <wp:wrapNone/>
                <wp:docPr id="59"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835" cy="45720"/>
                        </a:xfrm>
                        <a:custGeom>
                          <a:avLst/>
                          <a:gdLst>
                            <a:gd name="T0" fmla="*/ 237 w 16837"/>
                            <a:gd name="T1" fmla="*/ 0 h 20"/>
                            <a:gd name="T2" fmla="*/ 17075 w 16837"/>
                            <a:gd name="T3" fmla="*/ 0 h 20"/>
                          </a:gdLst>
                          <a:ahLst/>
                          <a:cxnLst>
                            <a:cxn ang="0">
                              <a:pos x="T0" y="T1"/>
                            </a:cxn>
                            <a:cxn ang="0">
                              <a:pos x="T2" y="T3"/>
                            </a:cxn>
                          </a:cxnLst>
                          <a:rect l="0" t="0" r="r" b="b"/>
                          <a:pathLst>
                            <a:path w="16837" h="20">
                              <a:moveTo>
                                <a:pt x="237" y="0"/>
                              </a:moveTo>
                              <a:lnTo>
                                <a:pt x="17075" y="0"/>
                              </a:lnTo>
                            </a:path>
                          </a:pathLst>
                        </a:custGeom>
                        <a:noFill/>
                        <a:ln w="50939">
                          <a:solidFill>
                            <a:srgbClr val="26A6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8AD9825" id="Freeform 1" o:spid="_x0000_s1026" style="position:absolute;margin-left:38.25pt;margin-top:110.65pt;width:486.05pt;height:3.6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" o:allowincell="f" path="m237,l17075,e" filled="f" strokecolor="#26a699" strokeweight="1.41497mm">
                <v:path arrowok="t" o:connecttype="custom" o:connectlocs="86890,0;6260091,0" o:connectangles="0,0"/>
                <w10:wrap anchorx="page" anchory="page"/>
              </v:shape>
            </w:pict>
          </mc:Fallback>
        </mc:AlternateContent>
      </w:r>
      <w:r w:rsidR="008740DC" w:rsidRPr="00B11ED1">
        <w:t>Our Health and Safety Policy Statement and Organisation</w:t>
      </w:r>
    </w:p>
    <w:p w14:paraId="7CBD6A99" w14:textId="0D0747AC" w:rsidR="00E34171" w:rsidRPr="00E34171" w:rsidRDefault="00E34171" w:rsidP="00E34171">
      <w:pPr>
        <w:rPr>
          <w:rFonts w:ascii="Arial" w:hAnsi="Arial" w:cs="Arial"/>
          <w:sz w:val="18"/>
          <w:szCs w:val="18"/>
        </w:rPr>
      </w:pPr>
      <w:r w:rsidRPr="00E34171">
        <w:rPr>
          <w:rFonts w:ascii="Arial" w:hAnsi="Arial" w:cs="Arial"/>
          <w:sz w:val="18"/>
          <w:szCs w:val="18"/>
        </w:rPr>
        <w:t xml:space="preserve">We recognise and accept our legal and moral duties to provide for the health, safety and wellbeing of our employees, pupils and any other person who may be affected by our activities both at school and during off-site visits. This statement of our Health &amp; Safety Policy forms the basis of future planning and implementation of health, safety and wellbeing matters. The school recognises that the local authority has a corporate policy and that this policy flows from a relationship with that. </w:t>
      </w:r>
    </w:p>
    <w:p w14:paraId="03857A78" w14:textId="1465D119" w:rsidR="00E34171" w:rsidRDefault="00E34171" w:rsidP="00392639">
      <w:pPr>
        <w:jc w:val="both"/>
        <w:rPr>
          <w:rFonts w:ascii="Arial" w:hAnsi="Arial" w:cs="Arial"/>
          <w:sz w:val="18"/>
        </w:rPr>
        <w:sectPr w:rsidR="00E34171" w:rsidSect="0034323D">
          <w:footerReference w:type="default" r:id="rId12"/>
          <w:pgSz w:w="11906" w:h="16838"/>
          <w:pgMar w:top="720" w:right="720" w:bottom="720" w:left="720" w:header="227" w:footer="0" w:gutter="0"/>
          <w:cols w:space="708"/>
          <w:docGrid w:linePitch="360"/>
        </w:sectPr>
      </w:pPr>
    </w:p>
    <w:p w14:paraId="07F9C405" w14:textId="206E9A05" w:rsidR="000859A1" w:rsidRDefault="000859A1" w:rsidP="00392639">
      <w:pPr>
        <w:jc w:val="both"/>
        <w:rPr>
          <w:rFonts w:ascii="Arial" w:hAnsi="Arial" w:cs="Arial"/>
          <w:sz w:val="18"/>
        </w:rPr>
      </w:pPr>
      <w:r w:rsidRPr="000859A1">
        <w:rPr>
          <w:rFonts w:ascii="Arial" w:hAnsi="Arial" w:cs="Arial"/>
          <w:sz w:val="18"/>
        </w:rPr>
        <w:t>1.0</w:t>
      </w:r>
      <w:r>
        <w:rPr>
          <w:rFonts w:ascii="Arial" w:hAnsi="Arial" w:cs="Arial"/>
          <w:sz w:val="18"/>
        </w:rPr>
        <w:t xml:space="preserve"> </w:t>
      </w:r>
      <w:r w:rsidRPr="000859A1">
        <w:rPr>
          <w:rFonts w:ascii="Arial" w:hAnsi="Arial" w:cs="Arial"/>
          <w:sz w:val="18"/>
        </w:rPr>
        <w:t xml:space="preserve">As the employer in Community and Controlled schools, Westmorland and Furness Council retains </w:t>
      </w:r>
      <w:r w:rsidR="00E34171" w:rsidRPr="000859A1">
        <w:rPr>
          <w:rFonts w:ascii="Arial" w:hAnsi="Arial" w:cs="Arial"/>
          <w:sz w:val="18"/>
        </w:rPr>
        <w:t>overall accountability</w:t>
      </w:r>
      <w:r w:rsidRPr="000859A1">
        <w:rPr>
          <w:rFonts w:ascii="Arial" w:hAnsi="Arial" w:cs="Arial"/>
          <w:sz w:val="18"/>
        </w:rPr>
        <w:t xml:space="preserve"> for health and safety. The responsibility for establishing suitable systems within school has been delegated at a strategic level to the Governing Body.</w:t>
      </w:r>
    </w:p>
    <w:p w14:paraId="470C62AF" w14:textId="71460D44" w:rsidR="000859A1" w:rsidRDefault="000859A1" w:rsidP="00392639">
      <w:pPr>
        <w:jc w:val="both"/>
        <w:rPr>
          <w:rFonts w:ascii="Arial" w:hAnsi="Arial" w:cs="Arial"/>
          <w:sz w:val="18"/>
        </w:rPr>
      </w:pPr>
      <w:r>
        <w:rPr>
          <w:rFonts w:ascii="Arial" w:hAnsi="Arial" w:cs="Arial"/>
          <w:sz w:val="18"/>
        </w:rPr>
        <w:t xml:space="preserve">1.1 </w:t>
      </w:r>
      <w:r w:rsidRPr="000859A1">
        <w:rPr>
          <w:rFonts w:ascii="Arial" w:hAnsi="Arial" w:cs="Arial"/>
          <w:sz w:val="18"/>
        </w:rPr>
        <w:t>The Governing Body appoints the Headteacher to ensure the day-to-day running of the school including responsibility for the health and safety of staff and pupils.  The headteacher will ensure that supporting arrangements are consistent with corporate health and safety procedures and Safety Information Guidance Notes (SIGN) of the Local Authority.</w:t>
      </w:r>
    </w:p>
    <w:p w14:paraId="19414B71" w14:textId="5FC62644" w:rsidR="000859A1" w:rsidRDefault="000859A1" w:rsidP="00392639">
      <w:pPr>
        <w:jc w:val="both"/>
        <w:rPr>
          <w:rFonts w:ascii="Arial" w:hAnsi="Arial" w:cs="Arial"/>
          <w:sz w:val="18"/>
        </w:rPr>
      </w:pPr>
      <w:r w:rsidRPr="000859A1">
        <w:rPr>
          <w:rFonts w:ascii="Arial" w:hAnsi="Arial" w:cs="Arial"/>
          <w:sz w:val="18"/>
        </w:rPr>
        <w:t>1.2</w:t>
      </w:r>
      <w:r w:rsidRPr="000859A1">
        <w:rPr>
          <w:rFonts w:ascii="Arial" w:hAnsi="Arial" w:cs="Arial"/>
          <w:sz w:val="18"/>
        </w:rPr>
        <w:tab/>
        <w:t>The Council appoints its Corporate Health and Safety Team as the ‘Competent Person’ to provide support, advice and guidance to the school on health, safety and welfare issues for both health and safety in school and for educational visits approval and notification. The school will access their expertise and guidance as required in the first instance</w:t>
      </w:r>
    </w:p>
    <w:p w14:paraId="60A77186" w14:textId="417554BA" w:rsidR="000859A1" w:rsidRDefault="000859A1" w:rsidP="00392639">
      <w:pPr>
        <w:jc w:val="both"/>
        <w:rPr>
          <w:rFonts w:ascii="Arial" w:hAnsi="Arial" w:cs="Arial"/>
          <w:sz w:val="18"/>
        </w:rPr>
      </w:pPr>
      <w:r w:rsidRPr="000859A1">
        <w:rPr>
          <w:rFonts w:ascii="Arial" w:hAnsi="Arial" w:cs="Arial"/>
          <w:sz w:val="18"/>
        </w:rPr>
        <w:t>2.0</w:t>
      </w:r>
      <w:r w:rsidRPr="000859A1">
        <w:rPr>
          <w:rFonts w:ascii="Arial" w:hAnsi="Arial" w:cs="Arial"/>
          <w:sz w:val="18"/>
        </w:rPr>
        <w:tab/>
        <w:t xml:space="preserve">Our health and safety performance </w:t>
      </w:r>
      <w:proofErr w:type="gramStart"/>
      <w:r w:rsidRPr="000859A1">
        <w:rPr>
          <w:rFonts w:ascii="Arial" w:hAnsi="Arial" w:cs="Arial"/>
          <w:sz w:val="18"/>
        </w:rPr>
        <w:t>contributes</w:t>
      </w:r>
      <w:proofErr w:type="gramEnd"/>
      <w:r w:rsidRPr="000859A1">
        <w:rPr>
          <w:rFonts w:ascii="Arial" w:hAnsi="Arial" w:cs="Arial"/>
          <w:sz w:val="18"/>
        </w:rPr>
        <w:t xml:space="preserve"> to the school’s overall performance by helping to reduce injury, ill health, losses and liability, and we view our health and safety responsibilities as equally important to everything else we do. We are committed to continuous improvement in our health and safety performance and will ensure that sufficient resources are made available to achieve this.</w:t>
      </w:r>
    </w:p>
    <w:p w14:paraId="739D909D" w14:textId="77777777" w:rsidR="000859A1" w:rsidRPr="000859A1" w:rsidRDefault="000859A1" w:rsidP="00E34171">
      <w:pPr>
        <w:spacing w:after="0"/>
        <w:jc w:val="both"/>
        <w:rPr>
          <w:rFonts w:ascii="Arial" w:hAnsi="Arial" w:cs="Arial"/>
          <w:sz w:val="18"/>
        </w:rPr>
      </w:pPr>
      <w:r w:rsidRPr="000859A1">
        <w:rPr>
          <w:rFonts w:ascii="Arial" w:hAnsi="Arial" w:cs="Arial"/>
          <w:sz w:val="18"/>
        </w:rPr>
        <w:t>2.1</w:t>
      </w:r>
      <w:r w:rsidRPr="000859A1">
        <w:rPr>
          <w:rFonts w:ascii="Arial" w:hAnsi="Arial" w:cs="Arial"/>
          <w:sz w:val="18"/>
        </w:rPr>
        <w:tab/>
        <w:t xml:space="preserve">The Governing Body and Headteacher will ensure, so far as is reasonably practicable, that they provide: </w:t>
      </w:r>
    </w:p>
    <w:p w14:paraId="7EC1DB21" w14:textId="2280FD18" w:rsidR="000859A1" w:rsidRPr="000859A1" w:rsidRDefault="000859A1" w:rsidP="00E34171">
      <w:pPr>
        <w:pStyle w:val="ListParagraph"/>
        <w:numPr>
          <w:ilvl w:val="0"/>
          <w:numId w:val="1"/>
        </w:numPr>
        <w:spacing w:after="0"/>
        <w:jc w:val="both"/>
        <w:rPr>
          <w:rFonts w:ascii="Arial" w:hAnsi="Arial" w:cs="Arial"/>
          <w:sz w:val="18"/>
        </w:rPr>
      </w:pPr>
      <w:r w:rsidRPr="000859A1">
        <w:rPr>
          <w:rFonts w:ascii="Arial" w:hAnsi="Arial" w:cs="Arial"/>
          <w:sz w:val="18"/>
        </w:rPr>
        <w:t>plant, equipment and systems of work which are safe and without risks to health;</w:t>
      </w:r>
    </w:p>
    <w:p w14:paraId="6E008A2E" w14:textId="061DC7EC" w:rsidR="000859A1" w:rsidRPr="000859A1" w:rsidRDefault="000859A1" w:rsidP="000859A1">
      <w:pPr>
        <w:pStyle w:val="ListParagraph"/>
        <w:numPr>
          <w:ilvl w:val="0"/>
          <w:numId w:val="1"/>
        </w:numPr>
        <w:jc w:val="both"/>
        <w:rPr>
          <w:rFonts w:ascii="Arial" w:hAnsi="Arial" w:cs="Arial"/>
          <w:sz w:val="18"/>
        </w:rPr>
      </w:pPr>
      <w:r w:rsidRPr="000859A1">
        <w:rPr>
          <w:rFonts w:ascii="Arial" w:hAnsi="Arial" w:cs="Arial"/>
          <w:sz w:val="18"/>
        </w:rPr>
        <w:t>safe handling, storage and transportation of articles and substances</w:t>
      </w:r>
    </w:p>
    <w:p w14:paraId="25C1F708" w14:textId="7277EBD2" w:rsidR="000859A1" w:rsidRPr="000859A1" w:rsidRDefault="000859A1" w:rsidP="000859A1">
      <w:pPr>
        <w:pStyle w:val="ListParagraph"/>
        <w:numPr>
          <w:ilvl w:val="0"/>
          <w:numId w:val="1"/>
        </w:numPr>
        <w:jc w:val="both"/>
        <w:rPr>
          <w:rFonts w:ascii="Arial" w:hAnsi="Arial" w:cs="Arial"/>
          <w:sz w:val="18"/>
        </w:rPr>
      </w:pPr>
      <w:r w:rsidRPr="000859A1">
        <w:rPr>
          <w:rFonts w:ascii="Arial" w:hAnsi="Arial" w:cs="Arial"/>
          <w:sz w:val="18"/>
        </w:rPr>
        <w:t>suitable and sufficient information, instruction, training and supervision to enable all employees, children, parents and carers at the establishment to perform their work, learning and play safely and efficiently;</w:t>
      </w:r>
    </w:p>
    <w:p w14:paraId="1D2EAC2D" w14:textId="7BED5049" w:rsidR="000859A1" w:rsidRPr="000859A1" w:rsidRDefault="000859A1" w:rsidP="000859A1">
      <w:pPr>
        <w:pStyle w:val="ListParagraph"/>
        <w:numPr>
          <w:ilvl w:val="0"/>
          <w:numId w:val="1"/>
        </w:numPr>
        <w:jc w:val="both"/>
        <w:rPr>
          <w:rFonts w:ascii="Arial" w:hAnsi="Arial" w:cs="Arial"/>
          <w:sz w:val="18"/>
        </w:rPr>
      </w:pPr>
      <w:r w:rsidRPr="000859A1">
        <w:rPr>
          <w:rFonts w:ascii="Arial" w:hAnsi="Arial" w:cs="Arial"/>
          <w:sz w:val="18"/>
        </w:rPr>
        <w:t>premises in a condition that is safe and without risks to health and ensure the maintenance of safe access to and exit from the premises</w:t>
      </w:r>
    </w:p>
    <w:p w14:paraId="11DF4EAB" w14:textId="77777777" w:rsidR="00C644C1" w:rsidRDefault="000859A1" w:rsidP="000859A1">
      <w:pPr>
        <w:pStyle w:val="ListParagraph"/>
        <w:numPr>
          <w:ilvl w:val="0"/>
          <w:numId w:val="1"/>
        </w:numPr>
        <w:jc w:val="both"/>
        <w:rPr>
          <w:rFonts w:ascii="Arial" w:hAnsi="Arial" w:cs="Arial"/>
          <w:sz w:val="18"/>
        </w:rPr>
      </w:pPr>
      <w:r w:rsidRPr="000859A1">
        <w:rPr>
          <w:rFonts w:ascii="Arial" w:hAnsi="Arial" w:cs="Arial"/>
          <w:sz w:val="18"/>
        </w:rPr>
        <w:t xml:space="preserve">Provide and maintain a working environment that is safe and without risks to health and adequate as regards welfare facilities for employees, children, parents and carers. </w:t>
      </w:r>
    </w:p>
    <w:p w14:paraId="3AB244DF" w14:textId="505E9F2D" w:rsidR="000859A1" w:rsidRDefault="000859A1" w:rsidP="000859A1">
      <w:pPr>
        <w:jc w:val="both"/>
        <w:rPr>
          <w:rFonts w:ascii="Arial" w:hAnsi="Arial" w:cs="Arial"/>
          <w:sz w:val="18"/>
        </w:rPr>
      </w:pPr>
      <w:r w:rsidRPr="00C644C1">
        <w:rPr>
          <w:rFonts w:ascii="Arial" w:hAnsi="Arial" w:cs="Arial"/>
          <w:sz w:val="18"/>
        </w:rPr>
        <w:t xml:space="preserve">Legal compliance in all areas is deemed to be the minimum standard to be attained. </w:t>
      </w:r>
      <w:r w:rsidRPr="000859A1">
        <w:rPr>
          <w:rFonts w:ascii="Arial" w:hAnsi="Arial" w:cs="Arial"/>
          <w:sz w:val="18"/>
        </w:rPr>
        <w:t>We will establish suitable arrangements to deal with emergencies and school security.</w:t>
      </w:r>
    </w:p>
    <w:p w14:paraId="78D7E36B" w14:textId="4F389836" w:rsidR="000859A1" w:rsidRDefault="000859A1" w:rsidP="000859A1">
      <w:pPr>
        <w:jc w:val="both"/>
        <w:rPr>
          <w:rFonts w:ascii="Arial" w:hAnsi="Arial" w:cs="Arial"/>
          <w:sz w:val="18"/>
        </w:rPr>
      </w:pPr>
      <w:r w:rsidRPr="000859A1">
        <w:rPr>
          <w:rFonts w:ascii="Arial" w:hAnsi="Arial" w:cs="Arial"/>
          <w:sz w:val="18"/>
        </w:rPr>
        <w:t>2.2</w:t>
      </w:r>
      <w:r w:rsidRPr="000859A1">
        <w:rPr>
          <w:rFonts w:ascii="Arial" w:hAnsi="Arial" w:cs="Arial"/>
          <w:sz w:val="18"/>
        </w:rPr>
        <w:tab/>
        <w:t>Suitable and sufficient risk assessments will be used as a tool throughout all activities to ensure that our health and safety arrangements are adequate.</w:t>
      </w:r>
    </w:p>
    <w:p w14:paraId="76D3AF6B" w14:textId="77777777" w:rsidR="000859A1" w:rsidRPr="000859A1" w:rsidRDefault="000859A1" w:rsidP="00E34171">
      <w:pPr>
        <w:spacing w:after="0"/>
        <w:jc w:val="both"/>
        <w:rPr>
          <w:rFonts w:ascii="Arial" w:hAnsi="Arial" w:cs="Arial"/>
          <w:sz w:val="18"/>
        </w:rPr>
      </w:pPr>
      <w:r w:rsidRPr="000859A1">
        <w:rPr>
          <w:rFonts w:ascii="Arial" w:hAnsi="Arial" w:cs="Arial"/>
          <w:sz w:val="18"/>
        </w:rPr>
        <w:t>3.0</w:t>
      </w:r>
      <w:r w:rsidRPr="000859A1">
        <w:rPr>
          <w:rFonts w:ascii="Arial" w:hAnsi="Arial" w:cs="Arial"/>
          <w:sz w:val="18"/>
        </w:rPr>
        <w:tab/>
        <w:t xml:space="preserve">To ensure the active involvement of all parties, effective communication and consultation arrangements will be established through: </w:t>
      </w:r>
    </w:p>
    <w:p w14:paraId="31FD933C" w14:textId="531CE11A" w:rsidR="000859A1" w:rsidRPr="000859A1" w:rsidRDefault="000859A1" w:rsidP="00E34171">
      <w:pPr>
        <w:pStyle w:val="ListParagraph"/>
        <w:numPr>
          <w:ilvl w:val="0"/>
          <w:numId w:val="2"/>
        </w:numPr>
        <w:spacing w:after="0"/>
        <w:jc w:val="both"/>
        <w:rPr>
          <w:rFonts w:ascii="Arial" w:hAnsi="Arial" w:cs="Arial"/>
          <w:sz w:val="18"/>
        </w:rPr>
      </w:pPr>
      <w:r w:rsidRPr="000859A1">
        <w:rPr>
          <w:rFonts w:ascii="Arial" w:hAnsi="Arial" w:cs="Arial"/>
          <w:sz w:val="18"/>
        </w:rPr>
        <w:t xml:space="preserve">regular governor and staff meetings, </w:t>
      </w:r>
    </w:p>
    <w:p w14:paraId="680625E8" w14:textId="2C9CF7CC" w:rsidR="000859A1" w:rsidRPr="000859A1" w:rsidRDefault="000859A1" w:rsidP="00E34171">
      <w:pPr>
        <w:pStyle w:val="ListParagraph"/>
        <w:numPr>
          <w:ilvl w:val="0"/>
          <w:numId w:val="2"/>
        </w:numPr>
        <w:spacing w:after="0"/>
        <w:jc w:val="both"/>
        <w:rPr>
          <w:rFonts w:ascii="Arial" w:hAnsi="Arial" w:cs="Arial"/>
          <w:sz w:val="18"/>
        </w:rPr>
      </w:pPr>
      <w:r w:rsidRPr="000859A1">
        <w:rPr>
          <w:rFonts w:ascii="Arial" w:hAnsi="Arial" w:cs="Arial"/>
          <w:sz w:val="18"/>
        </w:rPr>
        <w:t>communication with school unions,</w:t>
      </w:r>
    </w:p>
    <w:p w14:paraId="4EE92F90" w14:textId="437420E5" w:rsidR="000859A1" w:rsidRPr="000859A1" w:rsidRDefault="000859A1" w:rsidP="000859A1">
      <w:pPr>
        <w:pStyle w:val="ListParagraph"/>
        <w:numPr>
          <w:ilvl w:val="0"/>
          <w:numId w:val="2"/>
        </w:numPr>
        <w:jc w:val="both"/>
        <w:rPr>
          <w:rFonts w:ascii="Arial" w:hAnsi="Arial" w:cs="Arial"/>
          <w:sz w:val="18"/>
        </w:rPr>
      </w:pPr>
      <w:r w:rsidRPr="000859A1">
        <w:rPr>
          <w:rFonts w:ascii="Arial" w:hAnsi="Arial" w:cs="Arial"/>
          <w:sz w:val="18"/>
        </w:rPr>
        <w:t xml:space="preserve">induction, </w:t>
      </w:r>
    </w:p>
    <w:p w14:paraId="62D291EF" w14:textId="4B864BFE" w:rsidR="000859A1" w:rsidRPr="000859A1" w:rsidRDefault="000859A1" w:rsidP="000859A1">
      <w:pPr>
        <w:pStyle w:val="ListParagraph"/>
        <w:numPr>
          <w:ilvl w:val="0"/>
          <w:numId w:val="2"/>
        </w:numPr>
        <w:jc w:val="both"/>
        <w:rPr>
          <w:rFonts w:ascii="Arial" w:hAnsi="Arial" w:cs="Arial"/>
          <w:sz w:val="18"/>
        </w:rPr>
      </w:pPr>
      <w:r w:rsidRPr="000859A1">
        <w:rPr>
          <w:rFonts w:ascii="Arial" w:hAnsi="Arial" w:cs="Arial"/>
          <w:sz w:val="18"/>
        </w:rPr>
        <w:t xml:space="preserve">health and safety noticeboards, </w:t>
      </w:r>
    </w:p>
    <w:p w14:paraId="433569DF" w14:textId="38BCCBC0" w:rsidR="000859A1" w:rsidRPr="000859A1" w:rsidRDefault="000859A1" w:rsidP="000859A1">
      <w:pPr>
        <w:pStyle w:val="ListParagraph"/>
        <w:numPr>
          <w:ilvl w:val="0"/>
          <w:numId w:val="2"/>
        </w:numPr>
        <w:jc w:val="both"/>
        <w:rPr>
          <w:rFonts w:ascii="Arial" w:hAnsi="Arial" w:cs="Arial"/>
          <w:sz w:val="18"/>
        </w:rPr>
      </w:pPr>
      <w:r w:rsidRPr="000859A1">
        <w:rPr>
          <w:rFonts w:ascii="Arial" w:hAnsi="Arial" w:cs="Arial"/>
          <w:sz w:val="18"/>
        </w:rPr>
        <w:t xml:space="preserve">contractor control procedures. </w:t>
      </w:r>
    </w:p>
    <w:p w14:paraId="732B6700" w14:textId="77777777" w:rsidR="000859A1" w:rsidRPr="000859A1" w:rsidRDefault="000859A1" w:rsidP="000859A1">
      <w:pPr>
        <w:jc w:val="both"/>
        <w:rPr>
          <w:rFonts w:ascii="Arial" w:hAnsi="Arial" w:cs="Arial"/>
          <w:sz w:val="18"/>
        </w:rPr>
      </w:pPr>
      <w:r w:rsidRPr="000859A1">
        <w:rPr>
          <w:rFonts w:ascii="Arial" w:hAnsi="Arial" w:cs="Arial"/>
          <w:sz w:val="18"/>
        </w:rPr>
        <w:t>We will employ other methods to communicate our policy and arrangements as we deem appropriate.</w:t>
      </w:r>
    </w:p>
    <w:p w14:paraId="77B98C47" w14:textId="631B66C8" w:rsidR="000859A1" w:rsidRDefault="000859A1" w:rsidP="000859A1">
      <w:pPr>
        <w:jc w:val="both"/>
        <w:rPr>
          <w:rFonts w:ascii="Arial" w:hAnsi="Arial" w:cs="Arial"/>
          <w:sz w:val="18"/>
        </w:rPr>
      </w:pPr>
      <w:r w:rsidRPr="000859A1">
        <w:rPr>
          <w:rFonts w:ascii="Arial" w:hAnsi="Arial" w:cs="Arial"/>
          <w:sz w:val="18"/>
        </w:rPr>
        <w:t>3.1</w:t>
      </w:r>
      <w:r w:rsidRPr="000859A1">
        <w:rPr>
          <w:rFonts w:ascii="Arial" w:hAnsi="Arial" w:cs="Arial"/>
          <w:sz w:val="18"/>
        </w:rPr>
        <w:tab/>
        <w:t>The Headteacher will ensure that the Governing Body and Local Authority are kept informed of accidents and any other relevant health and safety issues, and that competent health and safety advice is sought where required.</w:t>
      </w:r>
    </w:p>
    <w:p w14:paraId="7712346B" w14:textId="1FC05C9E" w:rsidR="000859A1" w:rsidRPr="000859A1" w:rsidRDefault="000859A1" w:rsidP="000859A1">
      <w:pPr>
        <w:jc w:val="both"/>
        <w:rPr>
          <w:rFonts w:ascii="Arial" w:hAnsi="Arial" w:cs="Arial"/>
          <w:sz w:val="18"/>
        </w:rPr>
      </w:pPr>
      <w:r w:rsidRPr="000859A1">
        <w:rPr>
          <w:rFonts w:ascii="Arial" w:hAnsi="Arial" w:cs="Arial"/>
          <w:sz w:val="18"/>
        </w:rPr>
        <w:t>3.2</w:t>
      </w:r>
      <w:r w:rsidRPr="000859A1">
        <w:rPr>
          <w:rFonts w:ascii="Arial" w:hAnsi="Arial" w:cs="Arial"/>
          <w:sz w:val="18"/>
        </w:rPr>
        <w:tab/>
        <w:t>The Headteacher will appoint others to specific roles and will delegate tasks which help to support the school’s health and safety arrangements. These will include details of specific persons undertaking health and safety roles, e.g. Health and Safety Co-ordinator or nominated First Aiders.</w:t>
      </w:r>
    </w:p>
    <w:p w14:paraId="47C3DE9D" w14:textId="1071F70B" w:rsidR="000859A1" w:rsidRDefault="000859A1" w:rsidP="000859A1">
      <w:pPr>
        <w:jc w:val="both"/>
        <w:rPr>
          <w:rFonts w:ascii="Arial" w:hAnsi="Arial" w:cs="Arial"/>
          <w:sz w:val="18"/>
        </w:rPr>
      </w:pPr>
      <w:r w:rsidRPr="000859A1">
        <w:rPr>
          <w:rFonts w:ascii="Arial" w:hAnsi="Arial" w:cs="Arial"/>
          <w:sz w:val="18"/>
        </w:rPr>
        <w:t>4.0</w:t>
      </w:r>
      <w:r w:rsidRPr="000859A1">
        <w:rPr>
          <w:rFonts w:ascii="Arial" w:hAnsi="Arial" w:cs="Arial"/>
          <w:sz w:val="18"/>
        </w:rPr>
        <w:tab/>
        <w:t>The school will prepare an Annual Health and Safety Management Plan for monitoring improvement, which will be kept under regular review.  Health and safety performance will be provided in an Annual Health and Safety Report, prepared by the Headteacher, to the Governing Body with interim updates provided where deemed appropriate.</w:t>
      </w:r>
    </w:p>
    <w:p w14:paraId="64163862" w14:textId="77777777" w:rsidR="00E34171" w:rsidRDefault="00E34171" w:rsidP="00E34171">
      <w:pPr>
        <w:spacing w:after="0"/>
        <w:jc w:val="both"/>
        <w:rPr>
          <w:rFonts w:ascii="Arial" w:hAnsi="Arial" w:cs="Arial"/>
          <w:sz w:val="18"/>
        </w:rPr>
      </w:pPr>
      <w:r w:rsidRPr="00E34171">
        <w:rPr>
          <w:rFonts w:ascii="Arial" w:hAnsi="Arial" w:cs="Arial"/>
          <w:sz w:val="18"/>
        </w:rPr>
        <w:lastRenderedPageBreak/>
        <w:t xml:space="preserve">4.1 The Governing Body will establish suitable forums and procedures for discussing and sharing: </w:t>
      </w:r>
    </w:p>
    <w:p w14:paraId="253C5685" w14:textId="76EC58C3" w:rsidR="00E34171" w:rsidRPr="00E34171" w:rsidRDefault="00E34171" w:rsidP="00E34171">
      <w:pPr>
        <w:pStyle w:val="ListParagraph"/>
        <w:numPr>
          <w:ilvl w:val="0"/>
          <w:numId w:val="5"/>
        </w:numPr>
        <w:spacing w:after="0"/>
        <w:jc w:val="both"/>
        <w:rPr>
          <w:rFonts w:ascii="Arial" w:hAnsi="Arial" w:cs="Arial"/>
          <w:sz w:val="18"/>
        </w:rPr>
      </w:pPr>
      <w:r w:rsidRPr="00E34171">
        <w:rPr>
          <w:rFonts w:ascii="Arial" w:hAnsi="Arial" w:cs="Arial"/>
          <w:sz w:val="18"/>
        </w:rPr>
        <w:t xml:space="preserve">the findings of the Management Plan </w:t>
      </w:r>
    </w:p>
    <w:p w14:paraId="16CFF6F3" w14:textId="558D05FB" w:rsidR="00E34171" w:rsidRPr="00E34171" w:rsidRDefault="00E34171" w:rsidP="00E34171">
      <w:pPr>
        <w:pStyle w:val="ListParagraph"/>
        <w:numPr>
          <w:ilvl w:val="0"/>
          <w:numId w:val="3"/>
        </w:numPr>
        <w:jc w:val="both"/>
        <w:rPr>
          <w:rFonts w:ascii="Arial" w:hAnsi="Arial" w:cs="Arial"/>
          <w:sz w:val="18"/>
        </w:rPr>
      </w:pPr>
      <w:r w:rsidRPr="00E34171">
        <w:rPr>
          <w:rFonts w:ascii="Arial" w:hAnsi="Arial" w:cs="Arial"/>
          <w:sz w:val="18"/>
        </w:rPr>
        <w:t xml:space="preserve">relevant health and safety information </w:t>
      </w:r>
    </w:p>
    <w:p w14:paraId="43417875" w14:textId="78C3A463" w:rsidR="00E34171" w:rsidRPr="00E34171" w:rsidRDefault="00E34171" w:rsidP="00E34171">
      <w:pPr>
        <w:pStyle w:val="ListParagraph"/>
        <w:numPr>
          <w:ilvl w:val="0"/>
          <w:numId w:val="3"/>
        </w:numPr>
        <w:jc w:val="both"/>
        <w:rPr>
          <w:rFonts w:ascii="Arial" w:hAnsi="Arial" w:cs="Arial"/>
          <w:sz w:val="18"/>
        </w:rPr>
      </w:pPr>
      <w:r w:rsidRPr="00E34171">
        <w:rPr>
          <w:rFonts w:ascii="Arial" w:hAnsi="Arial" w:cs="Arial"/>
          <w:sz w:val="18"/>
        </w:rPr>
        <w:t>Reported incidents, incident investigations, lost time data and resulting preventative measures;</w:t>
      </w:r>
    </w:p>
    <w:p w14:paraId="41B6F27A" w14:textId="11309990" w:rsidR="00E34171" w:rsidRPr="00E34171" w:rsidRDefault="00E34171" w:rsidP="00E34171">
      <w:pPr>
        <w:pStyle w:val="ListParagraph"/>
        <w:numPr>
          <w:ilvl w:val="0"/>
          <w:numId w:val="3"/>
        </w:numPr>
        <w:jc w:val="both"/>
        <w:rPr>
          <w:rFonts w:ascii="Arial" w:hAnsi="Arial" w:cs="Arial"/>
          <w:sz w:val="18"/>
        </w:rPr>
      </w:pPr>
      <w:r w:rsidRPr="00E34171">
        <w:rPr>
          <w:rFonts w:ascii="Arial" w:hAnsi="Arial" w:cs="Arial"/>
          <w:sz w:val="18"/>
        </w:rPr>
        <w:t>Emergency procedures including fire precautions and first aid;</w:t>
      </w:r>
    </w:p>
    <w:p w14:paraId="22810139" w14:textId="6D7BC7F2" w:rsidR="00E34171" w:rsidRPr="00E34171" w:rsidRDefault="00E34171" w:rsidP="00E34171">
      <w:pPr>
        <w:pStyle w:val="ListParagraph"/>
        <w:numPr>
          <w:ilvl w:val="0"/>
          <w:numId w:val="3"/>
        </w:numPr>
        <w:jc w:val="both"/>
        <w:rPr>
          <w:rFonts w:ascii="Arial" w:hAnsi="Arial" w:cs="Arial"/>
          <w:sz w:val="18"/>
        </w:rPr>
      </w:pPr>
      <w:r w:rsidRPr="00E34171">
        <w:rPr>
          <w:rFonts w:ascii="Arial" w:hAnsi="Arial" w:cs="Arial"/>
          <w:sz w:val="18"/>
        </w:rPr>
        <w:t>Policies and arrangements reviewed, risk assessments undertaken and procedures implemented;</w:t>
      </w:r>
    </w:p>
    <w:p w14:paraId="2E8FFA08" w14:textId="77777777" w:rsidR="00E34171" w:rsidRPr="00E34171" w:rsidRDefault="00E34171" w:rsidP="00E34171">
      <w:pPr>
        <w:jc w:val="both"/>
        <w:rPr>
          <w:rFonts w:ascii="Arial" w:hAnsi="Arial" w:cs="Arial"/>
          <w:sz w:val="18"/>
        </w:rPr>
      </w:pPr>
      <w:r w:rsidRPr="00E34171">
        <w:rPr>
          <w:rFonts w:ascii="Arial" w:hAnsi="Arial" w:cs="Arial"/>
          <w:sz w:val="18"/>
        </w:rPr>
        <w:t>5.0</w:t>
      </w:r>
      <w:r w:rsidRPr="00E34171">
        <w:rPr>
          <w:rFonts w:ascii="Arial" w:hAnsi="Arial" w:cs="Arial"/>
          <w:sz w:val="18"/>
        </w:rPr>
        <w:tab/>
        <w:t xml:space="preserve">Staff throughout the school have a duty to take care of their own health and safety and that of pupils and others who may be affected by their actions at work. All employees must cooperate with their employer and other workers to help everyone meet their duties under the law. </w:t>
      </w:r>
    </w:p>
    <w:p w14:paraId="6178E74C" w14:textId="77777777" w:rsidR="00E34171" w:rsidRPr="00E34171" w:rsidRDefault="00E34171" w:rsidP="00E34171">
      <w:pPr>
        <w:jc w:val="both"/>
        <w:rPr>
          <w:rFonts w:ascii="Arial" w:hAnsi="Arial" w:cs="Arial"/>
          <w:sz w:val="18"/>
        </w:rPr>
      </w:pPr>
      <w:r w:rsidRPr="00E34171">
        <w:rPr>
          <w:rFonts w:ascii="Arial" w:hAnsi="Arial" w:cs="Arial"/>
          <w:sz w:val="18"/>
        </w:rPr>
        <w:t>5.1</w:t>
      </w:r>
      <w:r w:rsidRPr="00E34171">
        <w:rPr>
          <w:rFonts w:ascii="Arial" w:hAnsi="Arial" w:cs="Arial"/>
          <w:sz w:val="18"/>
        </w:rPr>
        <w:tab/>
        <w:t>Whilst adopting excellent health and safety standards is viewed positively and contributes to the overall performance of the school, failure to adopt adequate procedures will be taken very seriously. Where required appropriate disciplinary procedures will be implemented.</w:t>
      </w:r>
    </w:p>
    <w:p w14:paraId="44BC41DC" w14:textId="1F7B37A9" w:rsidR="00E34171" w:rsidRPr="00E34171" w:rsidRDefault="00E34171" w:rsidP="00E34171">
      <w:pPr>
        <w:spacing w:after="0"/>
        <w:jc w:val="both"/>
        <w:rPr>
          <w:rFonts w:ascii="Arial" w:hAnsi="Arial" w:cs="Arial"/>
          <w:sz w:val="18"/>
        </w:rPr>
      </w:pPr>
      <w:r w:rsidRPr="00E34171">
        <w:rPr>
          <w:rFonts w:ascii="Arial" w:hAnsi="Arial" w:cs="Arial"/>
          <w:sz w:val="18"/>
        </w:rPr>
        <w:t>6.0</w:t>
      </w:r>
      <w:r w:rsidRPr="00E34171">
        <w:rPr>
          <w:rFonts w:ascii="Arial" w:hAnsi="Arial" w:cs="Arial"/>
          <w:sz w:val="18"/>
        </w:rPr>
        <w:tab/>
        <w:t xml:space="preserve">In order to ensure we are achieving adequate health and safety standards; arrangements will be put into place to monitor and review our own performance. These will include: </w:t>
      </w:r>
    </w:p>
    <w:p w14:paraId="02ED0BD8" w14:textId="45784E5C" w:rsidR="0019184C" w:rsidRPr="0019184C" w:rsidRDefault="00E34171" w:rsidP="0019184C">
      <w:pPr>
        <w:pStyle w:val="ListParagraph"/>
        <w:numPr>
          <w:ilvl w:val="0"/>
          <w:numId w:val="4"/>
        </w:numPr>
        <w:spacing w:after="0"/>
        <w:jc w:val="both"/>
        <w:rPr>
          <w:rFonts w:ascii="Arial" w:hAnsi="Arial" w:cs="Arial"/>
          <w:sz w:val="18"/>
        </w:rPr>
      </w:pPr>
      <w:r w:rsidRPr="00E34171">
        <w:rPr>
          <w:rFonts w:ascii="Arial" w:hAnsi="Arial" w:cs="Arial"/>
          <w:sz w:val="18"/>
        </w:rPr>
        <w:t xml:space="preserve">regular audits conducted by the Local Authority’s Health and Safety Team </w:t>
      </w:r>
    </w:p>
    <w:p w14:paraId="3CFCA55B" w14:textId="3D674C73" w:rsidR="00E34171" w:rsidRPr="00E34171" w:rsidRDefault="00E34171" w:rsidP="00E34171">
      <w:pPr>
        <w:pStyle w:val="ListParagraph"/>
        <w:numPr>
          <w:ilvl w:val="0"/>
          <w:numId w:val="4"/>
        </w:numPr>
        <w:jc w:val="both"/>
        <w:rPr>
          <w:rFonts w:ascii="Arial" w:hAnsi="Arial" w:cs="Arial"/>
          <w:sz w:val="18"/>
        </w:rPr>
      </w:pPr>
      <w:r w:rsidRPr="00E34171">
        <w:rPr>
          <w:rFonts w:ascii="Arial" w:hAnsi="Arial" w:cs="Arial"/>
          <w:sz w:val="18"/>
        </w:rPr>
        <w:t xml:space="preserve">periodic monitoring of our health and safety arrangements by the Governing Body and nominated staff, </w:t>
      </w:r>
    </w:p>
    <w:p w14:paraId="43605805" w14:textId="127BD67F" w:rsidR="00E34171" w:rsidRPr="00E34171" w:rsidRDefault="00E34171" w:rsidP="00E34171">
      <w:pPr>
        <w:pStyle w:val="ListParagraph"/>
        <w:numPr>
          <w:ilvl w:val="0"/>
          <w:numId w:val="4"/>
        </w:numPr>
        <w:jc w:val="both"/>
        <w:rPr>
          <w:rFonts w:ascii="Arial" w:hAnsi="Arial" w:cs="Arial"/>
          <w:sz w:val="18"/>
        </w:rPr>
      </w:pPr>
      <w:r w:rsidRPr="00E34171">
        <w:rPr>
          <w:rFonts w:ascii="Arial" w:hAnsi="Arial" w:cs="Arial"/>
          <w:sz w:val="18"/>
        </w:rPr>
        <w:t xml:space="preserve">regular inspection of our equipment and premises, </w:t>
      </w:r>
    </w:p>
    <w:p w14:paraId="621D87FD" w14:textId="72C359D5" w:rsidR="00E34171" w:rsidRPr="00E34171" w:rsidRDefault="00E34171" w:rsidP="00E34171">
      <w:pPr>
        <w:pStyle w:val="ListParagraph"/>
        <w:numPr>
          <w:ilvl w:val="0"/>
          <w:numId w:val="4"/>
        </w:numPr>
        <w:jc w:val="both"/>
        <w:rPr>
          <w:rFonts w:ascii="Arial" w:hAnsi="Arial" w:cs="Arial"/>
          <w:sz w:val="18"/>
        </w:rPr>
      </w:pPr>
      <w:r w:rsidRPr="00E34171">
        <w:rPr>
          <w:rFonts w:ascii="Arial" w:hAnsi="Arial" w:cs="Arial"/>
          <w:sz w:val="18"/>
        </w:rPr>
        <w:t>the monitoring of accident and work-related ill health data. Levels of work-related accidents and ill health are deemed to be an indicator of management control and not necessarily the fault of individuals.</w:t>
      </w:r>
    </w:p>
    <w:p w14:paraId="7C9336D3" w14:textId="167195E3" w:rsidR="000859A1" w:rsidRDefault="00E34171" w:rsidP="00E34171">
      <w:pPr>
        <w:jc w:val="both"/>
        <w:rPr>
          <w:rFonts w:ascii="Arial" w:hAnsi="Arial" w:cs="Arial"/>
          <w:sz w:val="18"/>
        </w:rPr>
      </w:pPr>
      <w:r w:rsidRPr="00E34171">
        <w:rPr>
          <w:rFonts w:ascii="Arial" w:hAnsi="Arial" w:cs="Arial"/>
          <w:sz w:val="18"/>
        </w:rPr>
        <w:t>7.0</w:t>
      </w:r>
      <w:r w:rsidRPr="00E34171">
        <w:rPr>
          <w:rFonts w:ascii="Arial" w:hAnsi="Arial" w:cs="Arial"/>
          <w:sz w:val="18"/>
        </w:rPr>
        <w:tab/>
        <w:t>This statement supports Westmorland and Furness Council’s overall Health and Safety Policy and represents a summary of the school’s organisation and arrangements. This statement and the school’s documented arrangements will be made freely available to all staff and other interested parties on request. This policy statement and relevant arrangements will be reviewed at least annually to ensure it remains effective and up to date.</w:t>
      </w:r>
    </w:p>
    <w:p w14:paraId="3FC007C9" w14:textId="77777777" w:rsidR="000859A1" w:rsidRDefault="000859A1" w:rsidP="000859A1">
      <w:pPr>
        <w:jc w:val="both"/>
        <w:rPr>
          <w:rFonts w:ascii="Arial" w:hAnsi="Arial" w:cs="Arial"/>
          <w:sz w:val="18"/>
        </w:rPr>
      </w:pPr>
    </w:p>
    <w:p w14:paraId="61129AB1" w14:textId="77777777" w:rsidR="000859A1" w:rsidRDefault="000859A1" w:rsidP="000859A1">
      <w:pPr>
        <w:jc w:val="both"/>
        <w:rPr>
          <w:rFonts w:ascii="Arial" w:hAnsi="Arial" w:cs="Arial"/>
          <w:sz w:val="18"/>
        </w:rPr>
      </w:pPr>
    </w:p>
    <w:p w14:paraId="03857A8A" w14:textId="77777777" w:rsidR="008740DC" w:rsidRPr="00392639" w:rsidRDefault="008740DC" w:rsidP="00392639">
      <w:pPr>
        <w:jc w:val="both"/>
        <w:rPr>
          <w:rFonts w:ascii="Arial" w:hAnsi="Arial" w:cs="Arial"/>
          <w:sz w:val="18"/>
        </w:rPr>
      </w:pPr>
    </w:p>
    <w:p w14:paraId="03857A8B" w14:textId="77777777" w:rsidR="008740DC" w:rsidRDefault="008740DC">
      <w:pPr>
        <w:sectPr w:rsidR="008740DC" w:rsidSect="0034323D">
          <w:type w:val="continuous"/>
          <w:pgSz w:w="11906" w:h="16838"/>
          <w:pgMar w:top="709" w:right="1133" w:bottom="1440" w:left="993" w:header="283" w:footer="0" w:gutter="0"/>
          <w:cols w:num="2" w:space="708"/>
          <w:docGrid w:linePitch="360"/>
        </w:sectPr>
      </w:pPr>
    </w:p>
    <w:p w14:paraId="770710C0" w14:textId="77777777" w:rsidR="0019184C" w:rsidRDefault="0019184C" w:rsidP="008813C1">
      <w:pPr>
        <w:pStyle w:val="Heading1"/>
        <w:spacing w:after="240"/>
      </w:pPr>
    </w:p>
    <w:p w14:paraId="03857A8C" w14:textId="3362F969" w:rsidR="008740DC" w:rsidRDefault="0019184C" w:rsidP="008813C1">
      <w:pPr>
        <w:pStyle w:val="Heading1"/>
        <w:spacing w:after="240"/>
      </w:pPr>
      <w:r>
        <w:rPr>
          <w:noProof/>
        </w:rPr>
        <mc:AlternateContent>
          <mc:Choice Requires="wps">
            <w:drawing>
              <wp:anchor distT="0" distB="0" distL="114300" distR="114300" simplePos="0" relativeHeight="251659776" behindDoc="0" locked="0" layoutInCell="1" allowOverlap="1" wp14:anchorId="03857AA1" wp14:editId="674101C9">
                <wp:simplePos x="0" y="0"/>
                <wp:positionH relativeFrom="column">
                  <wp:posOffset>1691787</wp:posOffset>
                </wp:positionH>
                <wp:positionV relativeFrom="paragraph">
                  <wp:posOffset>332251</wp:posOffset>
                </wp:positionV>
                <wp:extent cx="1849755" cy="438150"/>
                <wp:effectExtent l="0" t="0" r="17145" b="1905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755" cy="438150"/>
                        </a:xfrm>
                        <a:prstGeom prst="rect">
                          <a:avLst/>
                        </a:prstGeom>
                        <a:solidFill>
                          <a:srgbClr val="FFFFFF"/>
                        </a:solidFill>
                        <a:ln w="9525">
                          <a:solidFill>
                            <a:srgbClr val="26A699"/>
                          </a:solidFill>
                          <a:miter lim="800000"/>
                          <a:headEnd/>
                          <a:tailEnd/>
                        </a:ln>
                      </wps:spPr>
                      <wps:txbx>
                        <w:txbxContent>
                          <w:p w14:paraId="03857ABE" w14:textId="4DB4D712" w:rsidR="008740DC" w:rsidRPr="002E0646" w:rsidRDefault="00C073CA" w:rsidP="0071106F">
                            <w:pPr>
                              <w:jc w:val="center"/>
                              <w:rPr>
                                <w:rFonts w:ascii="Arial" w:hAnsi="Arial" w:cs="Arial"/>
                              </w:rPr>
                            </w:pPr>
                            <w:r>
                              <w:rPr>
                                <w:rFonts w:ascii="Arial" w:hAnsi="Arial" w:cs="Arial"/>
                              </w:rPr>
                              <w:t xml:space="preserve">Westmorland </w:t>
                            </w:r>
                            <w:r w:rsidR="0020672B">
                              <w:rPr>
                                <w:rFonts w:ascii="Arial" w:hAnsi="Arial" w:cs="Arial"/>
                              </w:rPr>
                              <w:t>and</w:t>
                            </w:r>
                            <w:r>
                              <w:rPr>
                                <w:rFonts w:ascii="Arial" w:hAnsi="Arial" w:cs="Arial"/>
                              </w:rPr>
                              <w:t xml:space="preserve"> Furness</w:t>
                            </w:r>
                            <w:r w:rsidR="008740DC" w:rsidRPr="002E0646">
                              <w:rPr>
                                <w:rFonts w:ascii="Arial" w:hAnsi="Arial" w:cs="Arial"/>
                              </w:rPr>
                              <w:t xml:space="preserve"> Council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7AA1" id="_x0000_s1028" type="#_x0000_t202" style="position:absolute;left:0;text-align:left;margin-left:133.2pt;margin-top:26.15pt;width:145.65pt;height:3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" strokecolor="#26a699">
                <v:textbox>
                  <w:txbxContent>
                    <w:p w14:paraId="03857ABE" w14:textId="4DB4D712" w:rsidR="008740DC" w:rsidRPr="002E0646" w:rsidRDefault="00C073CA" w:rsidP="0071106F">
                      <w:pPr>
                        <w:jc w:val="center"/>
                        <w:rPr>
                          <w:rFonts w:ascii="Arial" w:hAnsi="Arial" w:cs="Arial"/>
                        </w:rPr>
                      </w:pPr>
                      <w:r>
                        <w:rPr>
                          <w:rFonts w:ascii="Arial" w:hAnsi="Arial" w:cs="Arial"/>
                        </w:rPr>
                        <w:t xml:space="preserve">Westmorland </w:t>
                      </w:r>
                      <w:r w:rsidR="0020672B">
                        <w:rPr>
                          <w:rFonts w:ascii="Arial" w:hAnsi="Arial" w:cs="Arial"/>
                        </w:rPr>
                        <w:t>and</w:t>
                      </w:r>
                      <w:r>
                        <w:rPr>
                          <w:rFonts w:ascii="Arial" w:hAnsi="Arial" w:cs="Arial"/>
                        </w:rPr>
                        <w:t xml:space="preserve"> Furness</w:t>
                      </w:r>
                      <w:r w:rsidR="008740DC" w:rsidRPr="002E0646">
                        <w:rPr>
                          <w:rFonts w:ascii="Arial" w:hAnsi="Arial" w:cs="Arial"/>
                        </w:rPr>
                        <w:t xml:space="preserve"> Council</w:t>
                      </w:r>
                    </w:p>
                  </w:txbxContent>
                </v:textbox>
              </v:shape>
            </w:pict>
          </mc:Fallback>
        </mc:AlternateContent>
      </w:r>
      <w:r w:rsidR="008740DC">
        <w:t>Structure</w:t>
      </w:r>
      <w:r w:rsidR="008740DC" w:rsidRPr="000C18CA">
        <w:t xml:space="preserve"> for Health and Safety</w:t>
      </w:r>
      <w:r w:rsidR="008740DC">
        <w:t xml:space="preserve"> Management</w:t>
      </w:r>
    </w:p>
    <w:p w14:paraId="03857A8D" w14:textId="5873F427" w:rsidR="008740DC" w:rsidRDefault="0019184C">
      <w:r>
        <w:rPr>
          <w:noProof/>
        </w:rPr>
        <mc:AlternateContent>
          <mc:Choice Requires="wps">
            <w:drawing>
              <wp:anchor distT="0" distB="0" distL="114300" distR="114300" simplePos="0" relativeHeight="251649536" behindDoc="0" locked="0" layoutInCell="1" allowOverlap="1" wp14:anchorId="03857A95" wp14:editId="5707A995">
                <wp:simplePos x="0" y="0"/>
                <wp:positionH relativeFrom="page">
                  <wp:posOffset>1085850</wp:posOffset>
                </wp:positionH>
                <wp:positionV relativeFrom="paragraph">
                  <wp:posOffset>2924175</wp:posOffset>
                </wp:positionV>
                <wp:extent cx="5362575" cy="1695450"/>
                <wp:effectExtent l="0" t="0" r="28575" b="1905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1695450"/>
                        </a:xfrm>
                        <a:prstGeom prst="rect">
                          <a:avLst/>
                        </a:prstGeom>
                        <a:solidFill>
                          <a:srgbClr val="FFFFFF"/>
                        </a:solidFill>
                        <a:ln w="9525">
                          <a:solidFill>
                            <a:srgbClr val="26A699"/>
                          </a:solidFill>
                          <a:miter lim="800000"/>
                          <a:headEnd/>
                          <a:tailEnd/>
                        </a:ln>
                      </wps:spPr>
                      <wps:txbx>
                        <w:txbxContent>
                          <w:p w14:paraId="03857AB3" w14:textId="3B96B9C2" w:rsidR="008740DC" w:rsidRPr="00DC2C13" w:rsidRDefault="008740DC">
                            <w:pPr>
                              <w:rPr>
                                <w:rFonts w:ascii="Arial" w:hAnsi="Arial" w:cs="Arial"/>
                                <w:szCs w:val="24"/>
                              </w:rPr>
                            </w:pPr>
                            <w:r w:rsidRPr="0000310F">
                              <w:rPr>
                                <w:rFonts w:ascii="Arial" w:hAnsi="Arial" w:cs="Arial"/>
                                <w:b/>
                                <w:szCs w:val="24"/>
                              </w:rPr>
                              <w:t>Chair of Governors:</w:t>
                            </w:r>
                            <w:r w:rsidRPr="00DC2C13">
                              <w:rPr>
                                <w:rFonts w:ascii="Arial" w:hAnsi="Arial" w:cs="Arial"/>
                                <w:szCs w:val="24"/>
                              </w:rPr>
                              <w:t xml:space="preserve"> </w:t>
                            </w:r>
                            <w:r w:rsidR="00A7723C">
                              <w:rPr>
                                <w:rFonts w:ascii="Arial" w:hAnsi="Arial" w:cs="Arial"/>
                                <w:szCs w:val="24"/>
                              </w:rPr>
                              <w:t xml:space="preserve"> Vicki Sloan</w:t>
                            </w:r>
                          </w:p>
                          <w:p w14:paraId="03857AB4" w14:textId="7CE9C9DA" w:rsidR="008740DC" w:rsidRPr="00DC2C13" w:rsidRDefault="008740DC" w:rsidP="00A7723C">
                            <w:pPr>
                              <w:pStyle w:val="NormalWeb"/>
                              <w:rPr>
                                <w:rFonts w:ascii="Arial" w:hAnsi="Arial" w:cs="Arial"/>
                              </w:rPr>
                            </w:pPr>
                            <w:r w:rsidRPr="00DC2C13">
                              <w:rPr>
                                <w:rFonts w:ascii="Arial" w:hAnsi="Arial" w:cs="Arial"/>
                              </w:rPr>
                              <w:t>Signature:</w:t>
                            </w:r>
                            <w:r w:rsidRPr="00DC2C13">
                              <w:rPr>
                                <w:rFonts w:ascii="Arial" w:hAnsi="Arial" w:cs="Arial"/>
                              </w:rPr>
                              <w:tab/>
                            </w:r>
                            <w:r w:rsidR="00A7723C">
                              <w:rPr>
                                <w:noProof/>
                              </w:rPr>
                              <w:drawing>
                                <wp:inline distT="0" distB="0" distL="0" distR="0" wp14:anchorId="7BA740F7" wp14:editId="756C0008">
                                  <wp:extent cx="571294" cy="240030"/>
                                  <wp:effectExtent l="0" t="0" r="63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2946" cy="244925"/>
                                          </a:xfrm>
                                          <a:prstGeom prst="rect">
                                            <a:avLst/>
                                          </a:prstGeom>
                                          <a:noFill/>
                                          <a:ln>
                                            <a:noFill/>
                                          </a:ln>
                                        </pic:spPr>
                                      </pic:pic>
                                    </a:graphicData>
                                  </a:graphic>
                                </wp:inline>
                              </w:drawing>
                            </w:r>
                            <w:r w:rsidRPr="00DC2C13">
                              <w:rPr>
                                <w:rFonts w:ascii="Arial" w:hAnsi="Arial" w:cs="Arial"/>
                              </w:rPr>
                              <w:tab/>
                            </w:r>
                            <w:r w:rsidRPr="00DC2C13">
                              <w:rPr>
                                <w:rFonts w:ascii="Arial" w:hAnsi="Arial" w:cs="Arial"/>
                              </w:rPr>
                              <w:tab/>
                            </w:r>
                            <w:r w:rsidRPr="00DC2C13">
                              <w:rPr>
                                <w:rFonts w:ascii="Arial" w:hAnsi="Arial" w:cs="Arial"/>
                              </w:rPr>
                              <w:tab/>
                            </w:r>
                            <w:r>
                              <w:rPr>
                                <w:rFonts w:ascii="Arial" w:hAnsi="Arial" w:cs="Arial"/>
                              </w:rPr>
                              <w:tab/>
                            </w:r>
                            <w:r w:rsidRPr="00DC2C13">
                              <w:rPr>
                                <w:rFonts w:ascii="Arial" w:hAnsi="Arial" w:cs="Arial"/>
                              </w:rPr>
                              <w:t xml:space="preserve">Date: </w:t>
                            </w:r>
                            <w:r w:rsidR="002640F3">
                              <w:rPr>
                                <w:rFonts w:ascii="Arial" w:hAnsi="Arial" w:cs="Arial"/>
                              </w:rPr>
                              <w:t>01 September 202</w:t>
                            </w:r>
                            <w:r w:rsidR="00372223">
                              <w:rPr>
                                <w:rFonts w:ascii="Arial" w:hAnsi="Arial" w:cs="Arial"/>
                              </w:rPr>
                              <w:t>6</w:t>
                            </w:r>
                          </w:p>
                          <w:p w14:paraId="03857AB5" w14:textId="3EC8F5CF" w:rsidR="008740DC" w:rsidRPr="00DC2C13" w:rsidRDefault="008740DC">
                            <w:pPr>
                              <w:rPr>
                                <w:rFonts w:ascii="Arial" w:hAnsi="Arial" w:cs="Arial"/>
                                <w:szCs w:val="24"/>
                              </w:rPr>
                            </w:pPr>
                            <w:r w:rsidRPr="0000310F">
                              <w:rPr>
                                <w:rFonts w:ascii="Arial" w:hAnsi="Arial" w:cs="Arial"/>
                                <w:b/>
                                <w:szCs w:val="24"/>
                              </w:rPr>
                              <w:t>Headteacher:</w:t>
                            </w:r>
                            <w:r w:rsidRPr="00DC2C13">
                              <w:rPr>
                                <w:rFonts w:ascii="Arial" w:hAnsi="Arial" w:cs="Arial"/>
                                <w:szCs w:val="24"/>
                              </w:rPr>
                              <w:t xml:space="preserve">  </w:t>
                            </w:r>
                            <w:r w:rsidR="00A7723C">
                              <w:rPr>
                                <w:rFonts w:ascii="Arial" w:hAnsi="Arial" w:cs="Arial"/>
                                <w:szCs w:val="24"/>
                              </w:rPr>
                              <w:t>Helen Grice</w:t>
                            </w:r>
                          </w:p>
                          <w:p w14:paraId="03857AB6" w14:textId="35FA4F98" w:rsidR="008740DC" w:rsidRPr="00DC2C13" w:rsidRDefault="008740DC" w:rsidP="00A7723C">
                            <w:pPr>
                              <w:pStyle w:val="NormalWeb"/>
                              <w:rPr>
                                <w:rFonts w:ascii="Arial" w:hAnsi="Arial" w:cs="Arial"/>
                              </w:rPr>
                            </w:pPr>
                            <w:r w:rsidRPr="00DC2C13">
                              <w:rPr>
                                <w:rFonts w:ascii="Arial" w:hAnsi="Arial" w:cs="Arial"/>
                              </w:rPr>
                              <w:t>Signature:</w:t>
                            </w:r>
                            <w:r w:rsidRPr="00DC2C13">
                              <w:rPr>
                                <w:rFonts w:ascii="Arial" w:hAnsi="Arial" w:cs="Arial"/>
                              </w:rPr>
                              <w:tab/>
                            </w:r>
                            <w:r w:rsidR="00A7723C">
                              <w:rPr>
                                <w:noProof/>
                              </w:rPr>
                              <w:drawing>
                                <wp:inline distT="0" distB="0" distL="0" distR="0" wp14:anchorId="6143B0CC" wp14:editId="5DDE1A53">
                                  <wp:extent cx="805656" cy="3333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7852" cy="338422"/>
                                          </a:xfrm>
                                          <a:prstGeom prst="rect">
                                            <a:avLst/>
                                          </a:prstGeom>
                                          <a:noFill/>
                                          <a:ln>
                                            <a:noFill/>
                                          </a:ln>
                                        </pic:spPr>
                                      </pic:pic>
                                    </a:graphicData>
                                  </a:graphic>
                                </wp:inline>
                              </w:drawing>
                            </w:r>
                            <w:r w:rsidRPr="00DC2C13">
                              <w:rPr>
                                <w:rFonts w:ascii="Arial" w:hAnsi="Arial" w:cs="Arial"/>
                              </w:rPr>
                              <w:tab/>
                            </w:r>
                            <w:r w:rsidRPr="00DC2C13">
                              <w:rPr>
                                <w:rFonts w:ascii="Arial" w:hAnsi="Arial" w:cs="Arial"/>
                              </w:rPr>
                              <w:tab/>
                            </w:r>
                            <w:r w:rsidRPr="00DC2C13">
                              <w:rPr>
                                <w:rFonts w:ascii="Arial" w:hAnsi="Arial" w:cs="Arial"/>
                              </w:rPr>
                              <w:tab/>
                            </w:r>
                            <w:r>
                              <w:rPr>
                                <w:rFonts w:ascii="Arial" w:hAnsi="Arial" w:cs="Arial"/>
                              </w:rPr>
                              <w:tab/>
                            </w:r>
                            <w:r w:rsidRPr="00DC2C13">
                              <w:rPr>
                                <w:rFonts w:ascii="Arial" w:hAnsi="Arial" w:cs="Arial"/>
                              </w:rPr>
                              <w:t xml:space="preserve">Date: </w:t>
                            </w:r>
                            <w:r w:rsidR="002640F3">
                              <w:rPr>
                                <w:rFonts w:ascii="Arial" w:hAnsi="Arial" w:cs="Arial"/>
                              </w:rPr>
                              <w:t>01 September 202</w:t>
                            </w:r>
                            <w:r w:rsidR="00372223">
                              <w:rPr>
                                <w:rFonts w:ascii="Arial" w:hAnsi="Arial" w:cs="Arial"/>
                              </w:rPr>
                              <w:t>6</w:t>
                            </w:r>
                          </w:p>
                          <w:p w14:paraId="03857AB7" w14:textId="63F94963" w:rsidR="008740DC" w:rsidRPr="00DC2C13" w:rsidRDefault="008740DC">
                            <w:pPr>
                              <w:rPr>
                                <w:rFonts w:ascii="Arial" w:hAnsi="Arial" w:cs="Arial"/>
                                <w:szCs w:val="24"/>
                              </w:rPr>
                            </w:pPr>
                            <w:r w:rsidRPr="0000310F">
                              <w:rPr>
                                <w:rFonts w:ascii="Arial" w:hAnsi="Arial" w:cs="Arial"/>
                                <w:b/>
                                <w:szCs w:val="24"/>
                              </w:rPr>
                              <w:t>Date for review:</w:t>
                            </w:r>
                            <w:r w:rsidRPr="00DC2C13">
                              <w:rPr>
                                <w:rFonts w:ascii="Arial" w:hAnsi="Arial" w:cs="Arial"/>
                                <w:szCs w:val="24"/>
                              </w:rPr>
                              <w:t xml:space="preserve"> </w:t>
                            </w:r>
                            <w:r w:rsidRPr="00DC2C13">
                              <w:rPr>
                                <w:rFonts w:ascii="Arial" w:hAnsi="Arial" w:cs="Arial"/>
                                <w:szCs w:val="24"/>
                              </w:rPr>
                              <w:tab/>
                            </w:r>
                            <w:r w:rsidRPr="00DC2C13">
                              <w:rPr>
                                <w:rFonts w:ascii="Arial" w:hAnsi="Arial" w:cs="Arial"/>
                                <w:szCs w:val="24"/>
                              </w:rPr>
                              <w:tab/>
                            </w:r>
                            <w:r w:rsidRPr="00DC2C13">
                              <w:rPr>
                                <w:rFonts w:ascii="Arial" w:hAnsi="Arial" w:cs="Arial"/>
                                <w:szCs w:val="24"/>
                              </w:rPr>
                              <w:tab/>
                            </w:r>
                            <w:r>
                              <w:rPr>
                                <w:rFonts w:ascii="Arial" w:hAnsi="Arial" w:cs="Arial"/>
                                <w:szCs w:val="24"/>
                              </w:rPr>
                              <w:tab/>
                            </w:r>
                            <w:r w:rsidRPr="00DC2C13">
                              <w:rPr>
                                <w:rFonts w:ascii="Arial" w:hAnsi="Arial" w:cs="Arial"/>
                                <w:szCs w:val="24"/>
                              </w:rPr>
                              <w:t xml:space="preserve">Date: </w:t>
                            </w:r>
                            <w:r w:rsidR="002640F3">
                              <w:rPr>
                                <w:rFonts w:ascii="Arial" w:hAnsi="Arial" w:cs="Arial"/>
                                <w:szCs w:val="24"/>
                              </w:rPr>
                              <w:t>01 September 202</w:t>
                            </w:r>
                            <w:r w:rsidR="00F22F1D">
                              <w:rPr>
                                <w:rFonts w:ascii="Arial" w:hAnsi="Arial" w:cs="Arial"/>
                                <w:szCs w:val="2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7A95" id="Text Box 65" o:spid="_x0000_s1029" type="#_x0000_t202" style="position:absolute;margin-left:85.5pt;margin-top:230.25pt;width:422.25pt;height:133.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" strokecolor="#26a699">
                <v:textbox>
                  <w:txbxContent>
                    <w:p w14:paraId="03857AB3" w14:textId="3B96B9C2" w:rsidR="008740DC" w:rsidRPr="00DC2C13" w:rsidRDefault="008740DC">
                      <w:pPr>
                        <w:rPr>
                          <w:rFonts w:ascii="Arial" w:hAnsi="Arial" w:cs="Arial"/>
                          <w:szCs w:val="24"/>
                        </w:rPr>
                      </w:pPr>
                      <w:r w:rsidRPr="0000310F">
                        <w:rPr>
                          <w:rFonts w:ascii="Arial" w:hAnsi="Arial" w:cs="Arial"/>
                          <w:b/>
                          <w:szCs w:val="24"/>
                        </w:rPr>
                        <w:t>Chair of Governors:</w:t>
                      </w:r>
                      <w:r w:rsidRPr="00DC2C13">
                        <w:rPr>
                          <w:rFonts w:ascii="Arial" w:hAnsi="Arial" w:cs="Arial"/>
                          <w:szCs w:val="24"/>
                        </w:rPr>
                        <w:t xml:space="preserve"> </w:t>
                      </w:r>
                      <w:r w:rsidR="00A7723C">
                        <w:rPr>
                          <w:rFonts w:ascii="Arial" w:hAnsi="Arial" w:cs="Arial"/>
                          <w:szCs w:val="24"/>
                        </w:rPr>
                        <w:t xml:space="preserve"> Vicki Sloan</w:t>
                      </w:r>
                    </w:p>
                    <w:p w14:paraId="03857AB4" w14:textId="7CE9C9DA" w:rsidR="008740DC" w:rsidRPr="00DC2C13" w:rsidRDefault="008740DC" w:rsidP="00A7723C">
                      <w:pPr>
                        <w:pStyle w:val="NormalWeb"/>
                        <w:rPr>
                          <w:rFonts w:ascii="Arial" w:hAnsi="Arial" w:cs="Arial"/>
                        </w:rPr>
                      </w:pPr>
                      <w:r w:rsidRPr="00DC2C13">
                        <w:rPr>
                          <w:rFonts w:ascii="Arial" w:hAnsi="Arial" w:cs="Arial"/>
                        </w:rPr>
                        <w:t>Signature:</w:t>
                      </w:r>
                      <w:r w:rsidRPr="00DC2C13">
                        <w:rPr>
                          <w:rFonts w:ascii="Arial" w:hAnsi="Arial" w:cs="Arial"/>
                        </w:rPr>
                        <w:tab/>
                      </w:r>
                      <w:r w:rsidR="00A7723C">
                        <w:rPr>
                          <w:noProof/>
                        </w:rPr>
                        <w:drawing>
                          <wp:inline distT="0" distB="0" distL="0" distR="0" wp14:anchorId="7BA740F7" wp14:editId="756C0008">
                            <wp:extent cx="571294" cy="240030"/>
                            <wp:effectExtent l="0" t="0" r="63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2946" cy="244925"/>
                                    </a:xfrm>
                                    <a:prstGeom prst="rect">
                                      <a:avLst/>
                                    </a:prstGeom>
                                    <a:noFill/>
                                    <a:ln>
                                      <a:noFill/>
                                    </a:ln>
                                  </pic:spPr>
                                </pic:pic>
                              </a:graphicData>
                            </a:graphic>
                          </wp:inline>
                        </w:drawing>
                      </w:r>
                      <w:r w:rsidRPr="00DC2C13">
                        <w:rPr>
                          <w:rFonts w:ascii="Arial" w:hAnsi="Arial" w:cs="Arial"/>
                        </w:rPr>
                        <w:tab/>
                      </w:r>
                      <w:r w:rsidRPr="00DC2C13">
                        <w:rPr>
                          <w:rFonts w:ascii="Arial" w:hAnsi="Arial" w:cs="Arial"/>
                        </w:rPr>
                        <w:tab/>
                      </w:r>
                      <w:r w:rsidRPr="00DC2C13">
                        <w:rPr>
                          <w:rFonts w:ascii="Arial" w:hAnsi="Arial" w:cs="Arial"/>
                        </w:rPr>
                        <w:tab/>
                      </w:r>
                      <w:r>
                        <w:rPr>
                          <w:rFonts w:ascii="Arial" w:hAnsi="Arial" w:cs="Arial"/>
                        </w:rPr>
                        <w:tab/>
                      </w:r>
                      <w:r w:rsidRPr="00DC2C13">
                        <w:rPr>
                          <w:rFonts w:ascii="Arial" w:hAnsi="Arial" w:cs="Arial"/>
                        </w:rPr>
                        <w:t xml:space="preserve">Date: </w:t>
                      </w:r>
                      <w:r w:rsidR="002640F3">
                        <w:rPr>
                          <w:rFonts w:ascii="Arial" w:hAnsi="Arial" w:cs="Arial"/>
                        </w:rPr>
                        <w:t>01 September 202</w:t>
                      </w:r>
                      <w:r w:rsidR="00372223">
                        <w:rPr>
                          <w:rFonts w:ascii="Arial" w:hAnsi="Arial" w:cs="Arial"/>
                        </w:rPr>
                        <w:t>6</w:t>
                      </w:r>
                    </w:p>
                    <w:p w14:paraId="03857AB5" w14:textId="3EC8F5CF" w:rsidR="008740DC" w:rsidRPr="00DC2C13" w:rsidRDefault="008740DC">
                      <w:pPr>
                        <w:rPr>
                          <w:rFonts w:ascii="Arial" w:hAnsi="Arial" w:cs="Arial"/>
                          <w:szCs w:val="24"/>
                        </w:rPr>
                      </w:pPr>
                      <w:r w:rsidRPr="0000310F">
                        <w:rPr>
                          <w:rFonts w:ascii="Arial" w:hAnsi="Arial" w:cs="Arial"/>
                          <w:b/>
                          <w:szCs w:val="24"/>
                        </w:rPr>
                        <w:t>Headteacher:</w:t>
                      </w:r>
                      <w:r w:rsidRPr="00DC2C13">
                        <w:rPr>
                          <w:rFonts w:ascii="Arial" w:hAnsi="Arial" w:cs="Arial"/>
                          <w:szCs w:val="24"/>
                        </w:rPr>
                        <w:t xml:space="preserve">  </w:t>
                      </w:r>
                      <w:r w:rsidR="00A7723C">
                        <w:rPr>
                          <w:rFonts w:ascii="Arial" w:hAnsi="Arial" w:cs="Arial"/>
                          <w:szCs w:val="24"/>
                        </w:rPr>
                        <w:t>Helen Grice</w:t>
                      </w:r>
                    </w:p>
                    <w:p w14:paraId="03857AB6" w14:textId="35FA4F98" w:rsidR="008740DC" w:rsidRPr="00DC2C13" w:rsidRDefault="008740DC" w:rsidP="00A7723C">
                      <w:pPr>
                        <w:pStyle w:val="NormalWeb"/>
                        <w:rPr>
                          <w:rFonts w:ascii="Arial" w:hAnsi="Arial" w:cs="Arial"/>
                        </w:rPr>
                      </w:pPr>
                      <w:r w:rsidRPr="00DC2C13">
                        <w:rPr>
                          <w:rFonts w:ascii="Arial" w:hAnsi="Arial" w:cs="Arial"/>
                        </w:rPr>
                        <w:t>Signature:</w:t>
                      </w:r>
                      <w:r w:rsidRPr="00DC2C13">
                        <w:rPr>
                          <w:rFonts w:ascii="Arial" w:hAnsi="Arial" w:cs="Arial"/>
                        </w:rPr>
                        <w:tab/>
                      </w:r>
                      <w:r w:rsidR="00A7723C">
                        <w:rPr>
                          <w:noProof/>
                        </w:rPr>
                        <w:drawing>
                          <wp:inline distT="0" distB="0" distL="0" distR="0" wp14:anchorId="6143B0CC" wp14:editId="5DDE1A53">
                            <wp:extent cx="805656" cy="3333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7852" cy="338422"/>
                                    </a:xfrm>
                                    <a:prstGeom prst="rect">
                                      <a:avLst/>
                                    </a:prstGeom>
                                    <a:noFill/>
                                    <a:ln>
                                      <a:noFill/>
                                    </a:ln>
                                  </pic:spPr>
                                </pic:pic>
                              </a:graphicData>
                            </a:graphic>
                          </wp:inline>
                        </w:drawing>
                      </w:r>
                      <w:r w:rsidRPr="00DC2C13">
                        <w:rPr>
                          <w:rFonts w:ascii="Arial" w:hAnsi="Arial" w:cs="Arial"/>
                        </w:rPr>
                        <w:tab/>
                      </w:r>
                      <w:r w:rsidRPr="00DC2C13">
                        <w:rPr>
                          <w:rFonts w:ascii="Arial" w:hAnsi="Arial" w:cs="Arial"/>
                        </w:rPr>
                        <w:tab/>
                      </w:r>
                      <w:r w:rsidRPr="00DC2C13">
                        <w:rPr>
                          <w:rFonts w:ascii="Arial" w:hAnsi="Arial" w:cs="Arial"/>
                        </w:rPr>
                        <w:tab/>
                      </w:r>
                      <w:r>
                        <w:rPr>
                          <w:rFonts w:ascii="Arial" w:hAnsi="Arial" w:cs="Arial"/>
                        </w:rPr>
                        <w:tab/>
                      </w:r>
                      <w:r w:rsidRPr="00DC2C13">
                        <w:rPr>
                          <w:rFonts w:ascii="Arial" w:hAnsi="Arial" w:cs="Arial"/>
                        </w:rPr>
                        <w:t xml:space="preserve">Date: </w:t>
                      </w:r>
                      <w:r w:rsidR="002640F3">
                        <w:rPr>
                          <w:rFonts w:ascii="Arial" w:hAnsi="Arial" w:cs="Arial"/>
                        </w:rPr>
                        <w:t>01 September 202</w:t>
                      </w:r>
                      <w:r w:rsidR="00372223">
                        <w:rPr>
                          <w:rFonts w:ascii="Arial" w:hAnsi="Arial" w:cs="Arial"/>
                        </w:rPr>
                        <w:t>6</w:t>
                      </w:r>
                    </w:p>
                    <w:p w14:paraId="03857AB7" w14:textId="63F94963" w:rsidR="008740DC" w:rsidRPr="00DC2C13" w:rsidRDefault="008740DC">
                      <w:pPr>
                        <w:rPr>
                          <w:rFonts w:ascii="Arial" w:hAnsi="Arial" w:cs="Arial"/>
                          <w:szCs w:val="24"/>
                        </w:rPr>
                      </w:pPr>
                      <w:r w:rsidRPr="0000310F">
                        <w:rPr>
                          <w:rFonts w:ascii="Arial" w:hAnsi="Arial" w:cs="Arial"/>
                          <w:b/>
                          <w:szCs w:val="24"/>
                        </w:rPr>
                        <w:t>Date for review:</w:t>
                      </w:r>
                      <w:r w:rsidRPr="00DC2C13">
                        <w:rPr>
                          <w:rFonts w:ascii="Arial" w:hAnsi="Arial" w:cs="Arial"/>
                          <w:szCs w:val="24"/>
                        </w:rPr>
                        <w:t xml:space="preserve"> </w:t>
                      </w:r>
                      <w:r w:rsidRPr="00DC2C13">
                        <w:rPr>
                          <w:rFonts w:ascii="Arial" w:hAnsi="Arial" w:cs="Arial"/>
                          <w:szCs w:val="24"/>
                        </w:rPr>
                        <w:tab/>
                      </w:r>
                      <w:r w:rsidRPr="00DC2C13">
                        <w:rPr>
                          <w:rFonts w:ascii="Arial" w:hAnsi="Arial" w:cs="Arial"/>
                          <w:szCs w:val="24"/>
                        </w:rPr>
                        <w:tab/>
                      </w:r>
                      <w:r w:rsidRPr="00DC2C13">
                        <w:rPr>
                          <w:rFonts w:ascii="Arial" w:hAnsi="Arial" w:cs="Arial"/>
                          <w:szCs w:val="24"/>
                        </w:rPr>
                        <w:tab/>
                      </w:r>
                      <w:r>
                        <w:rPr>
                          <w:rFonts w:ascii="Arial" w:hAnsi="Arial" w:cs="Arial"/>
                          <w:szCs w:val="24"/>
                        </w:rPr>
                        <w:tab/>
                      </w:r>
                      <w:r w:rsidRPr="00DC2C13">
                        <w:rPr>
                          <w:rFonts w:ascii="Arial" w:hAnsi="Arial" w:cs="Arial"/>
                          <w:szCs w:val="24"/>
                        </w:rPr>
                        <w:t xml:space="preserve">Date: </w:t>
                      </w:r>
                      <w:r w:rsidR="002640F3">
                        <w:rPr>
                          <w:rFonts w:ascii="Arial" w:hAnsi="Arial" w:cs="Arial"/>
                          <w:szCs w:val="24"/>
                        </w:rPr>
                        <w:t>01 September 202</w:t>
                      </w:r>
                      <w:r w:rsidR="00F22F1D">
                        <w:rPr>
                          <w:rFonts w:ascii="Arial" w:hAnsi="Arial" w:cs="Arial"/>
                          <w:szCs w:val="24"/>
                        </w:rPr>
                        <w:t>5</w:t>
                      </w:r>
                    </w:p>
                  </w:txbxContent>
                </v:textbox>
                <w10:wrap anchorx="page"/>
              </v:shape>
            </w:pict>
          </mc:Fallback>
        </mc:AlternateContent>
      </w:r>
      <w:r>
        <w:rPr>
          <w:noProof/>
        </w:rPr>
        <mc:AlternateContent>
          <mc:Choice Requires="wps">
            <w:drawing>
              <wp:anchor distT="0" distB="0" distL="114300" distR="114300" simplePos="0" relativeHeight="251671040" behindDoc="0" locked="0" layoutInCell="1" allowOverlap="1" wp14:anchorId="03857A97" wp14:editId="6BA6A9CD">
                <wp:simplePos x="0" y="0"/>
                <wp:positionH relativeFrom="column">
                  <wp:posOffset>3443849</wp:posOffset>
                </wp:positionH>
                <wp:positionV relativeFrom="paragraph">
                  <wp:posOffset>2357755</wp:posOffset>
                </wp:positionV>
                <wp:extent cx="1276350" cy="521970"/>
                <wp:effectExtent l="0" t="0" r="19050" b="1143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521970"/>
                        </a:xfrm>
                        <a:prstGeom prst="rect">
                          <a:avLst/>
                        </a:prstGeom>
                        <a:solidFill>
                          <a:srgbClr val="FFFFFF"/>
                        </a:solidFill>
                        <a:ln w="9525">
                          <a:solidFill>
                            <a:srgbClr val="26A699"/>
                          </a:solidFill>
                          <a:miter lim="800000"/>
                          <a:headEnd/>
                          <a:tailEnd/>
                        </a:ln>
                      </wps:spPr>
                      <wps:txbx>
                        <w:txbxContent>
                          <w:p w14:paraId="03857AB9" w14:textId="77777777" w:rsidR="008740DC" w:rsidRPr="002E0646" w:rsidRDefault="008740DC" w:rsidP="0071106F">
                            <w:pPr>
                              <w:jc w:val="center"/>
                              <w:rPr>
                                <w:rFonts w:ascii="Arial" w:hAnsi="Arial" w:cs="Arial"/>
                              </w:rPr>
                            </w:pPr>
                            <w:r>
                              <w:rPr>
                                <w:rFonts w:ascii="Arial" w:hAnsi="Arial" w:cs="Arial"/>
                              </w:rPr>
                              <w:t>Contractors and Consultants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7A97" id="_x0000_s1030" type="#_x0000_t202" style="position:absolute;margin-left:271.15pt;margin-top:185.65pt;width:100.5pt;height:41.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" strokecolor="#26a699">
                <v:textbox>
                  <w:txbxContent>
                    <w:p w14:paraId="03857AB9" w14:textId="77777777" w:rsidR="008740DC" w:rsidRPr="002E0646" w:rsidRDefault="008740DC" w:rsidP="0071106F">
                      <w:pPr>
                        <w:jc w:val="center"/>
                        <w:rPr>
                          <w:rFonts w:ascii="Arial" w:hAnsi="Arial" w:cs="Arial"/>
                        </w:rPr>
                      </w:pPr>
                      <w:r>
                        <w:rPr>
                          <w:rFonts w:ascii="Arial" w:hAnsi="Arial" w:cs="Arial"/>
                        </w:rPr>
                        <w:t>Contractors and Consultants</w:t>
                      </w:r>
                    </w:p>
                  </w:txbxContent>
                </v:textbox>
              </v:shape>
            </w:pict>
          </mc:Fallback>
        </mc:AlternateContent>
      </w:r>
      <w:r>
        <w:rPr>
          <w:noProof/>
        </w:rPr>
        <mc:AlternateContent>
          <mc:Choice Requires="wps">
            <w:drawing>
              <wp:anchor distT="0" distB="0" distL="114300" distR="114300" simplePos="0" relativeHeight="251670016" behindDoc="0" locked="0" layoutInCell="1" allowOverlap="1" wp14:anchorId="03857A96" wp14:editId="7E4D3847">
                <wp:simplePos x="0" y="0"/>
                <wp:positionH relativeFrom="column">
                  <wp:posOffset>2181518</wp:posOffset>
                </wp:positionH>
                <wp:positionV relativeFrom="paragraph">
                  <wp:posOffset>2358195</wp:posOffset>
                </wp:positionV>
                <wp:extent cx="1085850" cy="521970"/>
                <wp:effectExtent l="0" t="0" r="19050" b="1143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521970"/>
                        </a:xfrm>
                        <a:prstGeom prst="rect">
                          <a:avLst/>
                        </a:prstGeom>
                        <a:solidFill>
                          <a:srgbClr val="FFFFFF"/>
                        </a:solidFill>
                        <a:ln w="9525">
                          <a:solidFill>
                            <a:srgbClr val="26A699"/>
                          </a:solidFill>
                          <a:miter lim="800000"/>
                          <a:headEnd/>
                          <a:tailEnd/>
                        </a:ln>
                      </wps:spPr>
                      <wps:txbx>
                        <w:txbxContent>
                          <w:p w14:paraId="03857AB8" w14:textId="77777777" w:rsidR="008740DC" w:rsidRPr="002E0646" w:rsidRDefault="008740DC" w:rsidP="0071106F">
                            <w:pPr>
                              <w:jc w:val="center"/>
                              <w:rPr>
                                <w:rFonts w:ascii="Arial" w:hAnsi="Arial" w:cs="Arial"/>
                              </w:rPr>
                            </w:pPr>
                            <w:r>
                              <w:rPr>
                                <w:rFonts w:ascii="Arial" w:hAnsi="Arial" w:cs="Arial"/>
                              </w:rPr>
                              <w:t>Cleaners and Catering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7A96" id="_x0000_s1031" type="#_x0000_t202" style="position:absolute;margin-left:171.75pt;margin-top:185.7pt;width:85.5pt;height:41.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" strokecolor="#26a699">
                <v:textbox>
                  <w:txbxContent>
                    <w:p w14:paraId="03857AB8" w14:textId="77777777" w:rsidR="008740DC" w:rsidRPr="002E0646" w:rsidRDefault="008740DC" w:rsidP="0071106F">
                      <w:pPr>
                        <w:jc w:val="center"/>
                        <w:rPr>
                          <w:rFonts w:ascii="Arial" w:hAnsi="Arial" w:cs="Arial"/>
                        </w:rPr>
                      </w:pPr>
                      <w:r>
                        <w:rPr>
                          <w:rFonts w:ascii="Arial" w:hAnsi="Arial" w:cs="Arial"/>
                        </w:rPr>
                        <w:t>Cleaners and Catering Staff</w:t>
                      </w:r>
                    </w:p>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03857A98" wp14:editId="7FB2D6FB">
                <wp:simplePos x="0" y="0"/>
                <wp:positionH relativeFrom="column">
                  <wp:posOffset>753892</wp:posOffset>
                </wp:positionH>
                <wp:positionV relativeFrom="paragraph">
                  <wp:posOffset>2366401</wp:posOffset>
                </wp:positionV>
                <wp:extent cx="1276350" cy="521970"/>
                <wp:effectExtent l="0" t="0" r="19050" b="11430"/>
                <wp:wrapNone/>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521970"/>
                        </a:xfrm>
                        <a:prstGeom prst="rect">
                          <a:avLst/>
                        </a:prstGeom>
                        <a:solidFill>
                          <a:srgbClr val="FFFFFF"/>
                        </a:solidFill>
                        <a:ln w="9525">
                          <a:solidFill>
                            <a:srgbClr val="26A699"/>
                          </a:solidFill>
                          <a:miter lim="800000"/>
                          <a:headEnd/>
                          <a:tailEnd/>
                        </a:ln>
                      </wps:spPr>
                      <wps:txbx>
                        <w:txbxContent>
                          <w:p w14:paraId="03857ABA" w14:textId="77777777" w:rsidR="008740DC" w:rsidRPr="002E0646" w:rsidRDefault="008740DC" w:rsidP="0071106F">
                            <w:pPr>
                              <w:jc w:val="center"/>
                              <w:rPr>
                                <w:rFonts w:ascii="Arial" w:hAnsi="Arial" w:cs="Arial"/>
                              </w:rPr>
                            </w:pPr>
                            <w:r>
                              <w:rPr>
                                <w:rFonts w:ascii="Arial" w:hAnsi="Arial" w:cs="Arial"/>
                              </w:rPr>
                              <w:t>Teachers/Non- teaching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7A98" id="_x0000_s1032" type="#_x0000_t202" style="position:absolute;margin-left:59.35pt;margin-top:186.35pt;width:100.5pt;height:41.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" strokecolor="#26a699">
                <v:textbox>
                  <w:txbxContent>
                    <w:p w14:paraId="03857ABA" w14:textId="77777777" w:rsidR="008740DC" w:rsidRPr="002E0646" w:rsidRDefault="008740DC" w:rsidP="0071106F">
                      <w:pPr>
                        <w:jc w:val="center"/>
                        <w:rPr>
                          <w:rFonts w:ascii="Arial" w:hAnsi="Arial" w:cs="Arial"/>
                        </w:rPr>
                      </w:pPr>
                      <w:r>
                        <w:rPr>
                          <w:rFonts w:ascii="Arial" w:hAnsi="Arial" w:cs="Arial"/>
                        </w:rPr>
                        <w:t>Teachers/Non- teaching staff</w:t>
                      </w:r>
                    </w:p>
                  </w:txbxContent>
                </v:textbox>
              </v:shape>
            </w:pict>
          </mc:Fallback>
        </mc:AlternateContent>
      </w:r>
      <w:r>
        <w:rPr>
          <w:noProof/>
        </w:rPr>
        <mc:AlternateContent>
          <mc:Choice Requires="wps">
            <w:drawing>
              <wp:anchor distT="0" distB="0" distL="114300" distR="114300" simplePos="0" relativeHeight="251666944" behindDoc="0" locked="0" layoutInCell="1" allowOverlap="1" wp14:anchorId="03857A99" wp14:editId="7EE3440C">
                <wp:simplePos x="0" y="0"/>
                <wp:positionH relativeFrom="column">
                  <wp:posOffset>733621</wp:posOffset>
                </wp:positionH>
                <wp:positionV relativeFrom="paragraph">
                  <wp:posOffset>1859329</wp:posOffset>
                </wp:positionV>
                <wp:extent cx="1903730" cy="455295"/>
                <wp:effectExtent l="0" t="0" r="20320" b="20955"/>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730" cy="455295"/>
                        </a:xfrm>
                        <a:prstGeom prst="rect">
                          <a:avLst/>
                        </a:prstGeom>
                        <a:solidFill>
                          <a:srgbClr val="FFFFFF"/>
                        </a:solidFill>
                        <a:ln w="9525">
                          <a:solidFill>
                            <a:srgbClr val="26A699"/>
                          </a:solidFill>
                          <a:miter lim="800000"/>
                          <a:headEnd/>
                          <a:tailEnd/>
                        </a:ln>
                      </wps:spPr>
                      <wps:txbx>
                        <w:txbxContent>
                          <w:p w14:paraId="03857ABB" w14:textId="04C6365F" w:rsidR="008740DC" w:rsidRPr="002E0646" w:rsidRDefault="00FD1705" w:rsidP="0071106F">
                            <w:pPr>
                              <w:jc w:val="center"/>
                              <w:rPr>
                                <w:rFonts w:ascii="Arial" w:hAnsi="Arial" w:cs="Arial"/>
                              </w:rPr>
                            </w:pPr>
                            <w:r>
                              <w:rPr>
                                <w:rFonts w:ascii="Arial" w:hAnsi="Arial" w:cs="Arial"/>
                              </w:rPr>
                              <w:t xml:space="preserve">School Business Manager </w:t>
                            </w:r>
                            <w:r w:rsidR="00372223">
                              <w:rPr>
                                <w:rFonts w:ascii="Arial" w:hAnsi="Arial" w:cs="Arial"/>
                              </w:rPr>
                              <w:t>SLT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7A99" id="_x0000_s1033" type="#_x0000_t202" style="position:absolute;margin-left:57.75pt;margin-top:146.4pt;width:149.9pt;height:35.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" strokecolor="#26a699">
                <v:textbox>
                  <w:txbxContent>
                    <w:p w14:paraId="03857ABB" w14:textId="04C6365F" w:rsidR="008740DC" w:rsidRPr="002E0646" w:rsidRDefault="00FD1705" w:rsidP="0071106F">
                      <w:pPr>
                        <w:jc w:val="center"/>
                        <w:rPr>
                          <w:rFonts w:ascii="Arial" w:hAnsi="Arial" w:cs="Arial"/>
                        </w:rPr>
                      </w:pPr>
                      <w:r>
                        <w:rPr>
                          <w:rFonts w:ascii="Arial" w:hAnsi="Arial" w:cs="Arial"/>
                        </w:rPr>
                        <w:t xml:space="preserve">School Business Manager </w:t>
                      </w:r>
                      <w:r w:rsidR="00372223">
                        <w:rPr>
                          <w:rFonts w:ascii="Arial" w:hAnsi="Arial" w:cs="Arial"/>
                        </w:rPr>
                        <w:t>SLT</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03857A94" wp14:editId="77933458">
                <wp:simplePos x="0" y="0"/>
                <wp:positionH relativeFrom="column">
                  <wp:posOffset>2808067</wp:posOffset>
                </wp:positionH>
                <wp:positionV relativeFrom="paragraph">
                  <wp:posOffset>1859133</wp:posOffset>
                </wp:positionV>
                <wp:extent cx="1903730" cy="455295"/>
                <wp:effectExtent l="0" t="0" r="20320" b="20955"/>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730" cy="455295"/>
                        </a:xfrm>
                        <a:prstGeom prst="rect">
                          <a:avLst/>
                        </a:prstGeom>
                        <a:solidFill>
                          <a:srgbClr val="FFFFFF"/>
                        </a:solidFill>
                        <a:ln w="9525">
                          <a:solidFill>
                            <a:srgbClr val="26A699"/>
                          </a:solidFill>
                          <a:miter lim="800000"/>
                          <a:headEnd/>
                          <a:tailEnd/>
                        </a:ln>
                      </wps:spPr>
                      <wps:txbx>
                        <w:txbxContent>
                          <w:p w14:paraId="03857AB2" w14:textId="57306A3C" w:rsidR="008740DC" w:rsidRPr="002E0646" w:rsidRDefault="008740DC" w:rsidP="00372223">
                            <w:pPr>
                              <w:jc w:val="center"/>
                              <w:rPr>
                                <w:rFonts w:ascii="Arial" w:hAnsi="Arial" w:cs="Arial"/>
                              </w:rPr>
                            </w:pPr>
                            <w:r>
                              <w:rPr>
                                <w:rFonts w:ascii="Arial" w:hAnsi="Arial" w:cs="Arial"/>
                              </w:rPr>
                              <w:t xml:space="preserve">Site Manager/ H&amp;S </w:t>
                            </w:r>
                            <w:r w:rsidR="00372223">
                              <w:rPr>
                                <w:rFonts w:ascii="Arial" w:hAnsi="Arial" w:cs="Arial"/>
                              </w:rPr>
                              <w:t xml:space="preserve">       </w:t>
                            </w:r>
                            <w:r>
                              <w:rPr>
                                <w:rFonts w:ascii="Arial" w:hAnsi="Arial" w:cs="Arial"/>
                              </w:rPr>
                              <w:t>Co-ordinator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7A94" id="_x0000_s1034" type="#_x0000_t202" style="position:absolute;margin-left:221.1pt;margin-top:146.4pt;width:149.9pt;height:35.8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" strokecolor="#26a699">
                <v:textbox>
                  <w:txbxContent>
                    <w:p w14:paraId="03857AB2" w14:textId="57306A3C" w:rsidR="008740DC" w:rsidRPr="002E0646" w:rsidRDefault="008740DC" w:rsidP="00372223">
                      <w:pPr>
                        <w:jc w:val="center"/>
                        <w:rPr>
                          <w:rFonts w:ascii="Arial" w:hAnsi="Arial" w:cs="Arial"/>
                        </w:rPr>
                      </w:pPr>
                      <w:r>
                        <w:rPr>
                          <w:rFonts w:ascii="Arial" w:hAnsi="Arial" w:cs="Arial"/>
                        </w:rPr>
                        <w:t xml:space="preserve">Site Manager/ H&amp;S </w:t>
                      </w:r>
                      <w:r w:rsidR="00372223">
                        <w:rPr>
                          <w:rFonts w:ascii="Arial" w:hAnsi="Arial" w:cs="Arial"/>
                        </w:rPr>
                        <w:t xml:space="preserve">       </w:t>
                      </w:r>
                      <w:r>
                        <w:rPr>
                          <w:rFonts w:ascii="Arial" w:hAnsi="Arial" w:cs="Arial"/>
                        </w:rPr>
                        <w:t>Co-ordinator</w:t>
                      </w:r>
                    </w:p>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03857A9E" wp14:editId="2F60CFA9">
                <wp:simplePos x="0" y="0"/>
                <wp:positionH relativeFrom="column">
                  <wp:posOffset>1688465</wp:posOffset>
                </wp:positionH>
                <wp:positionV relativeFrom="paragraph">
                  <wp:posOffset>1648460</wp:posOffset>
                </wp:positionV>
                <wp:extent cx="771525" cy="177800"/>
                <wp:effectExtent l="38100" t="0" r="9525" b="50800"/>
                <wp:wrapNone/>
                <wp:docPr id="7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152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5EA97C2E" id="_x0000_t32" coordsize="21600,21600" o:spt="32" o:oned="t" path="m,l21600,21600e" filled="f">
                <v:path arrowok="t" fillok="f" o:connecttype="none"/>
                <o:lock v:ext="edit" shapetype="t"/>
              </v:shapetype>
              <v:shape id="AutoShape 22" o:spid="_x0000_s1026" type="#_x0000_t32" style="position:absolute;margin-left:132.95pt;margin-top:129.8pt;width:60.75pt;height:14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">
                <v:stroke endarrow="block"/>
              </v:shape>
            </w:pict>
          </mc:Fallback>
        </mc:AlternateContent>
      </w:r>
      <w:r>
        <w:rPr>
          <w:noProof/>
        </w:rPr>
        <mc:AlternateContent>
          <mc:Choice Requires="wps">
            <w:drawing>
              <wp:anchor distT="0" distB="0" distL="114300" distR="114300" simplePos="0" relativeHeight="251661824" behindDoc="0" locked="0" layoutInCell="1" allowOverlap="1" wp14:anchorId="03857A9F" wp14:editId="0F0B8FBF">
                <wp:simplePos x="0" y="0"/>
                <wp:positionH relativeFrom="column">
                  <wp:posOffset>2887199</wp:posOffset>
                </wp:positionH>
                <wp:positionV relativeFrom="paragraph">
                  <wp:posOffset>1645041</wp:posOffset>
                </wp:positionV>
                <wp:extent cx="619760" cy="177800"/>
                <wp:effectExtent l="0" t="0" r="66040" b="50800"/>
                <wp:wrapNone/>
                <wp:docPr id="7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760"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F0E9DF7" id="AutoShape 21" o:spid="_x0000_s1026" type="#_x0000_t32" style="position:absolute;margin-left:227.35pt;margin-top:129.55pt;width:48.8pt;height:1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">
                <v:stroke endarrow="block"/>
              </v:shape>
            </w:pict>
          </mc:Fallback>
        </mc:AlternateContent>
      </w:r>
      <w:r>
        <w:rPr>
          <w:noProof/>
        </w:rPr>
        <mc:AlternateContent>
          <mc:Choice Requires="wps">
            <w:drawing>
              <wp:anchor distT="0" distB="0" distL="114299" distR="114299" simplePos="0" relativeHeight="251660800" behindDoc="0" locked="0" layoutInCell="1" allowOverlap="1" wp14:anchorId="03857AA0" wp14:editId="41B60C7D">
                <wp:simplePos x="0" y="0"/>
                <wp:positionH relativeFrom="column">
                  <wp:posOffset>2426016</wp:posOffset>
                </wp:positionH>
                <wp:positionV relativeFrom="paragraph">
                  <wp:posOffset>512959</wp:posOffset>
                </wp:positionV>
                <wp:extent cx="338455" cy="0"/>
                <wp:effectExtent l="54928" t="2222" r="78422" b="40323"/>
                <wp:wrapNone/>
                <wp:docPr id="7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384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75CB50A" id="AutoShape 24" o:spid="_x0000_s1026" type="#_x0000_t32" style="position:absolute;margin-left:191pt;margin-top:40.4pt;width:26.65pt;height:0;rotation:90;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">
                <v:stroke endarrow="block"/>
              </v:shape>
            </w:pict>
          </mc:Fallback>
        </mc:AlternateContent>
      </w:r>
      <w:r>
        <w:rPr>
          <w:noProof/>
        </w:rPr>
        <mc:AlternateContent>
          <mc:Choice Requires="wps">
            <w:drawing>
              <wp:anchor distT="0" distB="0" distL="114300" distR="114300" simplePos="0" relativeHeight="251665920" behindDoc="0" locked="0" layoutInCell="1" allowOverlap="1" wp14:anchorId="03857A9A" wp14:editId="57E3A69A">
                <wp:simplePos x="0" y="0"/>
                <wp:positionH relativeFrom="column">
                  <wp:posOffset>1840376</wp:posOffset>
                </wp:positionH>
                <wp:positionV relativeFrom="paragraph">
                  <wp:posOffset>1341022</wp:posOffset>
                </wp:positionV>
                <wp:extent cx="1497965" cy="306070"/>
                <wp:effectExtent l="0" t="0" r="26035" b="1778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965" cy="306070"/>
                        </a:xfrm>
                        <a:prstGeom prst="rect">
                          <a:avLst/>
                        </a:prstGeom>
                        <a:solidFill>
                          <a:srgbClr val="FFFFFF"/>
                        </a:solidFill>
                        <a:ln w="9525">
                          <a:solidFill>
                            <a:srgbClr val="26A699"/>
                          </a:solidFill>
                          <a:miter lim="800000"/>
                          <a:headEnd/>
                          <a:tailEnd/>
                        </a:ln>
                      </wps:spPr>
                      <wps:txbx>
                        <w:txbxContent>
                          <w:p w14:paraId="03857ABC" w14:textId="77777777" w:rsidR="008740DC" w:rsidRPr="002E0646" w:rsidRDefault="008740DC" w:rsidP="0071106F">
                            <w:pPr>
                              <w:jc w:val="center"/>
                              <w:rPr>
                                <w:rFonts w:ascii="Arial" w:hAnsi="Arial" w:cs="Arial"/>
                              </w:rPr>
                            </w:pPr>
                            <w:r>
                              <w:rPr>
                                <w:rFonts w:ascii="Arial" w:hAnsi="Arial" w:cs="Arial"/>
                              </w:rPr>
                              <w:t>Headteacher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7A9A" id="_x0000_s1035" type="#_x0000_t202" style="position:absolute;margin-left:144.9pt;margin-top:105.6pt;width:117.95pt;height:24.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" strokecolor="#26a699">
                <v:textbox>
                  <w:txbxContent>
                    <w:p w14:paraId="03857ABC" w14:textId="77777777" w:rsidR="008740DC" w:rsidRPr="002E0646" w:rsidRDefault="008740DC" w:rsidP="0071106F">
                      <w:pPr>
                        <w:jc w:val="center"/>
                        <w:rPr>
                          <w:rFonts w:ascii="Arial" w:hAnsi="Arial" w:cs="Arial"/>
                        </w:rPr>
                      </w:pPr>
                      <w:r>
                        <w:rPr>
                          <w:rFonts w:ascii="Arial" w:hAnsi="Arial" w:cs="Arial"/>
                        </w:rPr>
                        <w:t>Headteacher</w:t>
                      </w:r>
                    </w:p>
                  </w:txbxContent>
                </v:textbox>
              </v:shape>
            </w:pict>
          </mc:Fallback>
        </mc:AlternateContent>
      </w:r>
      <w:r>
        <w:rPr>
          <w:noProof/>
        </w:rPr>
        <mc:AlternateContent>
          <mc:Choice Requires="wps">
            <w:drawing>
              <wp:anchor distT="0" distB="0" distL="114299" distR="114299" simplePos="0" relativeHeight="251663872" behindDoc="0" locked="0" layoutInCell="1" allowOverlap="1" wp14:anchorId="03857A9C" wp14:editId="43873B06">
                <wp:simplePos x="0" y="0"/>
                <wp:positionH relativeFrom="column">
                  <wp:posOffset>2423477</wp:posOffset>
                </wp:positionH>
                <wp:positionV relativeFrom="paragraph">
                  <wp:posOffset>1162124</wp:posOffset>
                </wp:positionV>
                <wp:extent cx="338455" cy="0"/>
                <wp:effectExtent l="54928" t="2222" r="78422" b="40323"/>
                <wp:wrapNone/>
                <wp:docPr id="7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384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8A345A4" id="AutoShape 24" o:spid="_x0000_s1026" type="#_x0000_t32" style="position:absolute;margin-left:190.8pt;margin-top:91.5pt;width:26.65pt;height:0;rotation:90;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">
                <v:stroke endarrow="block"/>
              </v:shape>
            </w:pict>
          </mc:Fallback>
        </mc:AlternateContent>
      </w:r>
      <w:r>
        <w:rPr>
          <w:noProof/>
        </w:rPr>
        <mc:AlternateContent>
          <mc:Choice Requires="wps">
            <w:drawing>
              <wp:anchor distT="0" distB="0" distL="114300" distR="114300" simplePos="0" relativeHeight="251664896" behindDoc="0" locked="0" layoutInCell="1" allowOverlap="1" wp14:anchorId="03857A9B" wp14:editId="55B6B6B8">
                <wp:simplePos x="0" y="0"/>
                <wp:positionH relativeFrom="column">
                  <wp:posOffset>1847362</wp:posOffset>
                </wp:positionH>
                <wp:positionV relativeFrom="paragraph">
                  <wp:posOffset>684090</wp:posOffset>
                </wp:positionV>
                <wp:extent cx="1497965" cy="306070"/>
                <wp:effectExtent l="0" t="0" r="26035" b="1778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965" cy="306070"/>
                        </a:xfrm>
                        <a:prstGeom prst="rect">
                          <a:avLst/>
                        </a:prstGeom>
                        <a:solidFill>
                          <a:srgbClr val="FFFFFF"/>
                        </a:solidFill>
                        <a:ln w="9525">
                          <a:solidFill>
                            <a:srgbClr val="26A699"/>
                          </a:solidFill>
                          <a:miter lim="800000"/>
                          <a:headEnd/>
                          <a:tailEnd/>
                        </a:ln>
                      </wps:spPr>
                      <wps:txbx>
                        <w:txbxContent>
                          <w:p w14:paraId="03857ABD" w14:textId="77777777" w:rsidR="008740DC" w:rsidRPr="002E0646" w:rsidRDefault="008740DC" w:rsidP="0071106F">
                            <w:pPr>
                              <w:jc w:val="center"/>
                              <w:rPr>
                                <w:rFonts w:ascii="Arial" w:hAnsi="Arial" w:cs="Arial"/>
                              </w:rPr>
                            </w:pPr>
                            <w:r w:rsidRPr="002E0646">
                              <w:rPr>
                                <w:rFonts w:ascii="Arial" w:hAnsi="Arial" w:cs="Arial"/>
                              </w:rPr>
                              <w:t>Governing Body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57A9B" id="_x0000_s1036" type="#_x0000_t202" style="position:absolute;margin-left:145.45pt;margin-top:53.85pt;width:117.95pt;height:24.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" strokecolor="#26a699">
                <v:textbox>
                  <w:txbxContent>
                    <w:p w14:paraId="03857ABD" w14:textId="77777777" w:rsidR="008740DC" w:rsidRPr="002E0646" w:rsidRDefault="008740DC" w:rsidP="0071106F">
                      <w:pPr>
                        <w:jc w:val="center"/>
                        <w:rPr>
                          <w:rFonts w:ascii="Arial" w:hAnsi="Arial" w:cs="Arial"/>
                        </w:rPr>
                      </w:pPr>
                      <w:r w:rsidRPr="002E0646">
                        <w:rPr>
                          <w:rFonts w:ascii="Arial" w:hAnsi="Arial" w:cs="Arial"/>
                        </w:rPr>
                        <w:t>Governing Body</w:t>
                      </w:r>
                    </w:p>
                  </w:txbxContent>
                </v:textbox>
              </v:shape>
            </w:pict>
          </mc:Fallback>
        </mc:AlternateContent>
      </w:r>
    </w:p>
    <w:p w14:paraId="7377AFD4" w14:textId="77777777" w:rsidR="00372223" w:rsidRDefault="00372223"/>
    <w:sectPr w:rsidR="00372223" w:rsidSect="0039263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57AAC" w14:textId="77777777" w:rsidR="008740DC" w:rsidRDefault="008740DC" w:rsidP="00392639">
      <w:pPr>
        <w:spacing w:after="0" w:line="240" w:lineRule="auto"/>
      </w:pPr>
      <w:r>
        <w:separator/>
      </w:r>
    </w:p>
  </w:endnote>
  <w:endnote w:type="continuationSeparator" w:id="0">
    <w:p w14:paraId="03857AAD" w14:textId="77777777" w:rsidR="008740DC" w:rsidRDefault="008740DC" w:rsidP="00392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57AAE" w14:textId="4C2D6F40" w:rsidR="008740DC" w:rsidRDefault="008740DC">
    <w:pPr>
      <w:pStyle w:val="Footer"/>
    </w:pPr>
    <w:r>
      <w:t xml:space="preserve">Health and Safety Policy </w:t>
    </w:r>
    <w:r w:rsidR="00F22F1D">
      <w:t>Statement A</w:t>
    </w:r>
    <w:r>
      <w:t>4 Version</w:t>
    </w:r>
    <w:r w:rsidR="0020672B">
      <w:t xml:space="preserve"> </w:t>
    </w:r>
    <w:r>
      <w:t xml:space="preserve">– </w:t>
    </w:r>
    <w:r w:rsidR="002640F3">
      <w:t>202</w:t>
    </w:r>
    <w:r w:rsidR="008918B3">
      <w:t>5</w:t>
    </w:r>
    <w:r>
      <w:t xml:space="preserve"> </w:t>
    </w:r>
    <w:r w:rsidR="0034323D">
      <w:t>(Document 1/2)</w:t>
    </w:r>
    <w:r>
      <w:tab/>
    </w:r>
    <w:r w:rsidR="009827B5">
      <w:fldChar w:fldCharType="begin"/>
    </w:r>
    <w:r w:rsidR="009827B5">
      <w:instrText xml:space="preserve"> PAGE   \* MERGEFORMAT </w:instrText>
    </w:r>
    <w:r w:rsidR="009827B5">
      <w:fldChar w:fldCharType="separate"/>
    </w:r>
    <w:r w:rsidR="00C47591">
      <w:rPr>
        <w:noProof/>
      </w:rPr>
      <w:t>2</w:t>
    </w:r>
    <w:r w:rsidR="009827B5">
      <w:rPr>
        <w:noProof/>
      </w:rPr>
      <w:fldChar w:fldCharType="end"/>
    </w:r>
    <w:r>
      <w:rPr>
        <w:noProof/>
      </w:rPr>
      <w:t xml:space="preserve"> of  </w:t>
    </w:r>
    <w:fldSimple w:instr=" NUMPAGES   \* MERGEFORMAT ">
      <w:r w:rsidR="00C47591">
        <w:rPr>
          <w:noProof/>
        </w:rPr>
        <w:t>2</w:t>
      </w:r>
    </w:fldSimple>
  </w:p>
  <w:p w14:paraId="03857AAF" w14:textId="77777777" w:rsidR="008740DC" w:rsidRDefault="00874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7AAA" w14:textId="77777777" w:rsidR="008740DC" w:rsidRDefault="008740DC" w:rsidP="00392639">
      <w:pPr>
        <w:spacing w:after="0" w:line="240" w:lineRule="auto"/>
      </w:pPr>
      <w:r>
        <w:separator/>
      </w:r>
    </w:p>
  </w:footnote>
  <w:footnote w:type="continuationSeparator" w:id="0">
    <w:p w14:paraId="03857AAB" w14:textId="77777777" w:rsidR="008740DC" w:rsidRDefault="008740DC" w:rsidP="003926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97AA2"/>
    <w:multiLevelType w:val="hybridMultilevel"/>
    <w:tmpl w:val="DDE64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B24249"/>
    <w:multiLevelType w:val="hybridMultilevel"/>
    <w:tmpl w:val="BAE42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3708DE"/>
    <w:multiLevelType w:val="hybridMultilevel"/>
    <w:tmpl w:val="9DAC3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FD5E8D"/>
    <w:multiLevelType w:val="hybridMultilevel"/>
    <w:tmpl w:val="1648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A172EA"/>
    <w:multiLevelType w:val="hybridMultilevel"/>
    <w:tmpl w:val="8FE82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639"/>
    <w:rsid w:val="0000310F"/>
    <w:rsid w:val="000859A1"/>
    <w:rsid w:val="000C18CA"/>
    <w:rsid w:val="00101B09"/>
    <w:rsid w:val="0019184C"/>
    <w:rsid w:val="0020672B"/>
    <w:rsid w:val="002640F3"/>
    <w:rsid w:val="002A3E5D"/>
    <w:rsid w:val="002C5449"/>
    <w:rsid w:val="002E0646"/>
    <w:rsid w:val="003431FD"/>
    <w:rsid w:val="0034323D"/>
    <w:rsid w:val="0036175C"/>
    <w:rsid w:val="00361E34"/>
    <w:rsid w:val="00372223"/>
    <w:rsid w:val="00386AA4"/>
    <w:rsid w:val="00392639"/>
    <w:rsid w:val="00484729"/>
    <w:rsid w:val="004F63B8"/>
    <w:rsid w:val="00526F6A"/>
    <w:rsid w:val="00644AC9"/>
    <w:rsid w:val="00703B5D"/>
    <w:rsid w:val="0071106F"/>
    <w:rsid w:val="00711686"/>
    <w:rsid w:val="007C346A"/>
    <w:rsid w:val="008740DC"/>
    <w:rsid w:val="008813C1"/>
    <w:rsid w:val="008918B3"/>
    <w:rsid w:val="008A2D2B"/>
    <w:rsid w:val="009827B5"/>
    <w:rsid w:val="009952C6"/>
    <w:rsid w:val="00A7723C"/>
    <w:rsid w:val="00AE1A53"/>
    <w:rsid w:val="00B11ED1"/>
    <w:rsid w:val="00B47D9D"/>
    <w:rsid w:val="00B7472D"/>
    <w:rsid w:val="00B81215"/>
    <w:rsid w:val="00C073CA"/>
    <w:rsid w:val="00C32523"/>
    <w:rsid w:val="00C47591"/>
    <w:rsid w:val="00C50F6A"/>
    <w:rsid w:val="00C51B9A"/>
    <w:rsid w:val="00C644C1"/>
    <w:rsid w:val="00C760C7"/>
    <w:rsid w:val="00CA1512"/>
    <w:rsid w:val="00D80898"/>
    <w:rsid w:val="00DC2C13"/>
    <w:rsid w:val="00DD1D69"/>
    <w:rsid w:val="00DF67F0"/>
    <w:rsid w:val="00E20737"/>
    <w:rsid w:val="00E31769"/>
    <w:rsid w:val="00E34171"/>
    <w:rsid w:val="00E856AD"/>
    <w:rsid w:val="00EB2C57"/>
    <w:rsid w:val="00EE72B0"/>
    <w:rsid w:val="00F22F1D"/>
    <w:rsid w:val="00FD1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03857A74"/>
  <w15:docId w15:val="{B969F2EB-BCAE-4104-AE71-2B4D5AA0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639"/>
    <w:pPr>
      <w:spacing w:after="200" w:line="276" w:lineRule="auto"/>
    </w:pPr>
    <w:rPr>
      <w:rFonts w:eastAsia="Times New Roman"/>
    </w:rPr>
  </w:style>
  <w:style w:type="paragraph" w:styleId="Heading1">
    <w:name w:val="heading 1"/>
    <w:basedOn w:val="Normal"/>
    <w:next w:val="Normal"/>
    <w:link w:val="Heading1Char"/>
    <w:qFormat/>
    <w:locked/>
    <w:rsid w:val="00C073CA"/>
    <w:pPr>
      <w:keepNext/>
      <w:keepLines/>
      <w:spacing w:before="240" w:after="0"/>
      <w:jc w:val="center"/>
      <w:outlineLvl w:val="0"/>
    </w:pPr>
    <w:rPr>
      <w:rFonts w:ascii="Arial" w:eastAsiaTheme="majorEastAsia" w:hAnsi="Arial" w:cstheme="majorBidi"/>
      <w:b/>
      <w:color w:val="26A699"/>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2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2639"/>
    <w:rPr>
      <w:rFonts w:ascii="Tahoma" w:hAnsi="Tahoma" w:cs="Tahoma"/>
      <w:sz w:val="16"/>
      <w:szCs w:val="16"/>
      <w:lang w:eastAsia="en-GB"/>
    </w:rPr>
  </w:style>
  <w:style w:type="paragraph" w:styleId="Header">
    <w:name w:val="header"/>
    <w:basedOn w:val="Normal"/>
    <w:link w:val="HeaderChar"/>
    <w:uiPriority w:val="99"/>
    <w:rsid w:val="00392639"/>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392639"/>
    <w:rPr>
      <w:rFonts w:ascii="Calibri" w:hAnsi="Calibri" w:cs="Times New Roman"/>
      <w:lang w:eastAsia="en-GB"/>
    </w:rPr>
  </w:style>
  <w:style w:type="paragraph" w:styleId="Footer">
    <w:name w:val="footer"/>
    <w:basedOn w:val="Normal"/>
    <w:link w:val="FooterChar"/>
    <w:uiPriority w:val="99"/>
    <w:rsid w:val="00392639"/>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392639"/>
    <w:rPr>
      <w:rFonts w:ascii="Calibri" w:hAnsi="Calibri" w:cs="Times New Roman"/>
      <w:lang w:eastAsia="en-GB"/>
    </w:rPr>
  </w:style>
  <w:style w:type="character" w:customStyle="1" w:styleId="Heading1Char">
    <w:name w:val="Heading 1 Char"/>
    <w:basedOn w:val="DefaultParagraphFont"/>
    <w:link w:val="Heading1"/>
    <w:rsid w:val="00C073CA"/>
    <w:rPr>
      <w:rFonts w:ascii="Arial" w:eastAsiaTheme="majorEastAsia" w:hAnsi="Arial" w:cstheme="majorBidi"/>
      <w:b/>
      <w:color w:val="26A699"/>
      <w:sz w:val="32"/>
      <w:szCs w:val="32"/>
    </w:rPr>
  </w:style>
  <w:style w:type="paragraph" w:styleId="Revision">
    <w:name w:val="Revision"/>
    <w:hidden/>
    <w:uiPriority w:val="99"/>
    <w:semiHidden/>
    <w:rsid w:val="000859A1"/>
    <w:rPr>
      <w:rFonts w:eastAsia="Times New Roman"/>
    </w:rPr>
  </w:style>
  <w:style w:type="paragraph" w:styleId="ListParagraph">
    <w:name w:val="List Paragraph"/>
    <w:basedOn w:val="Normal"/>
    <w:uiPriority w:val="34"/>
    <w:qFormat/>
    <w:rsid w:val="000859A1"/>
    <w:pPr>
      <w:ind w:left="720"/>
      <w:contextualSpacing/>
    </w:pPr>
  </w:style>
  <w:style w:type="paragraph" w:styleId="NormalWeb">
    <w:name w:val="Normal (Web)"/>
    <w:basedOn w:val="Normal"/>
    <w:uiPriority w:val="99"/>
    <w:unhideWhenUsed/>
    <w:rsid w:val="00A7723C"/>
    <w:pPr>
      <w:spacing w:before="100" w:beforeAutospacing="1" w:after="100" w:afterAutospacing="1" w:line="240" w:lineRule="auto"/>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97840">
      <w:bodyDiv w:val="1"/>
      <w:marLeft w:val="0"/>
      <w:marRight w:val="0"/>
      <w:marTop w:val="0"/>
      <w:marBottom w:val="0"/>
      <w:divBdr>
        <w:top w:val="none" w:sz="0" w:space="0" w:color="auto"/>
        <w:left w:val="none" w:sz="0" w:space="0" w:color="auto"/>
        <w:bottom w:val="none" w:sz="0" w:space="0" w:color="auto"/>
        <w:right w:val="none" w:sz="0" w:space="0" w:color="auto"/>
      </w:divBdr>
    </w:div>
    <w:div w:id="20768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49CC9E5F6BDE4F903B9862A7228E43" ma:contentTypeVersion="2" ma:contentTypeDescription="Create a new document." ma:contentTypeScope="" ma:versionID="cf77f5cb5e8baf0d6b17259d30f08483">
  <xsd:schema xmlns:xsd="http://www.w3.org/2001/XMLSchema" xmlns:xs="http://www.w3.org/2001/XMLSchema" xmlns:p="http://schemas.microsoft.com/office/2006/metadata/properties" targetNamespace="http://schemas.microsoft.com/office/2006/metadata/properties" ma:root="true" ma:fieldsID="b9b94ab42864dd55318ba6f541ca951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068490-3645-4FE9-9317-0177F815ACDD}">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3E84B586-913C-44F5-B4BD-E85795125C0B}">
  <ds:schemaRefs>
    <ds:schemaRef ds:uri="http://schemas.microsoft.com/sharepoint/v3/contenttype/forms"/>
  </ds:schemaRefs>
</ds:datastoreItem>
</file>

<file path=customXml/itemProps3.xml><?xml version="1.0" encoding="utf-8"?>
<ds:datastoreItem xmlns:ds="http://schemas.openxmlformats.org/officeDocument/2006/customXml" ds:itemID="{3CFFD065-B1E6-4C4B-AFCD-5D86D3CFC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960</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Schools Health and Safety Policy Statement Part 1 - A4 Handout (WF) - September 2023</vt:lpstr>
    </vt:vector>
  </TitlesOfParts>
  <Company>Cumbria County Council</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Health and Safety Policy Statement Part 1 - A4 Handout (WF) - September 2023</dc:title>
  <dc:subject>Schools Policy Statement</dc:subject>
  <dc:creator>Corporate Health &amp; Safety Team</dc:creator>
  <cp:keywords/>
  <dc:description>NUI - FAO all - 2 pages - Schools H&amp;S Policy statement part 1 August 2025</dc:description>
  <cp:lastModifiedBy>Mel Ivison</cp:lastModifiedBy>
  <cp:revision>2</cp:revision>
  <cp:lastPrinted>2015-09-09T13:23:00Z</cp:lastPrinted>
  <dcterms:created xsi:type="dcterms:W3CDTF">2026-08-11T07:43:00Z</dcterms:created>
  <dcterms:modified xsi:type="dcterms:W3CDTF">2026-08-11T07:43:00Z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0x010100A449CC9E5F6BDE4F903B9862A7228E43</vt:lpwstr>
  </property>
  <property fmtid="{D5CDD505-2E9C-101B-9397-08002B2CF9AE}" pid="3" name="Order">
    <vt:r8>336300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