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03E" w14:textId="77777777" w:rsidR="00F753FA" w:rsidRDefault="00833792">
      <w:r>
        <w:t xml:space="preserve">Sandside Lodge School Person Specification: Teaching Assistant  </w:t>
      </w:r>
    </w:p>
    <w:tbl>
      <w:tblPr>
        <w:tblStyle w:val="TableGrid"/>
        <w:tblW w:w="15448" w:type="dxa"/>
        <w:tblInd w:w="-715" w:type="dxa"/>
        <w:tblCellMar>
          <w:top w:w="66" w:type="dxa"/>
          <w:left w:w="106" w:type="dxa"/>
          <w:bottom w:w="4" w:type="dxa"/>
          <w:right w:w="82" w:type="dxa"/>
        </w:tblCellMar>
        <w:tblLook w:val="04A0" w:firstRow="1" w:lastRow="0" w:firstColumn="1" w:lastColumn="0" w:noHBand="0" w:noVBand="1"/>
      </w:tblPr>
      <w:tblGrid>
        <w:gridCol w:w="1980"/>
        <w:gridCol w:w="9783"/>
        <w:gridCol w:w="3685"/>
      </w:tblGrid>
      <w:tr w:rsidR="00F753FA" w14:paraId="6E3905B1" w14:textId="77777777">
        <w:trPr>
          <w:trHeight w:val="5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364C5" w14:textId="77777777" w:rsidR="00F753FA" w:rsidRDefault="00833792">
            <w:pPr>
              <w:ind w:left="2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C923" w14:textId="77777777" w:rsidR="00F753FA" w:rsidRDefault="00833792">
            <w:pPr>
              <w:ind w:left="2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907" w14:textId="77777777" w:rsidR="00F753FA" w:rsidRDefault="00833792">
            <w:pPr>
              <w:ind w:left="0"/>
            </w:pPr>
            <w:r>
              <w:rPr>
                <w:sz w:val="22"/>
              </w:rPr>
              <w:t xml:space="preserve">Desirable </w:t>
            </w:r>
          </w:p>
        </w:tc>
      </w:tr>
      <w:tr w:rsidR="00F753FA" w14:paraId="7BCF5A8D" w14:textId="77777777">
        <w:trPr>
          <w:trHeight w:val="1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4154" w14:textId="77777777" w:rsidR="00F753FA" w:rsidRDefault="00833792">
            <w:pPr>
              <w:spacing w:line="239" w:lineRule="auto"/>
              <w:ind w:left="2"/>
            </w:pPr>
            <w:r>
              <w:t xml:space="preserve">Education, Qualifications </w:t>
            </w:r>
          </w:p>
          <w:p w14:paraId="3182E7E4" w14:textId="77777777" w:rsidR="00F753FA" w:rsidRDefault="00833792">
            <w:pPr>
              <w:ind w:left="2"/>
            </w:pPr>
            <w:r>
              <w:t xml:space="preserve">and Training </w:t>
            </w:r>
          </w:p>
          <w:p w14:paraId="0606EE66" w14:textId="77777777" w:rsidR="00F753FA" w:rsidRDefault="00833792">
            <w:pPr>
              <w:ind w:left="110"/>
            </w:pPr>
            <w:r>
              <w:t xml:space="preserve">  </w:t>
            </w:r>
          </w:p>
          <w:p w14:paraId="52F466FE" w14:textId="77777777" w:rsidR="00F753FA" w:rsidRDefault="00833792">
            <w:pPr>
              <w:ind w:left="2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100" w14:textId="77777777" w:rsidR="00F753FA" w:rsidRDefault="00833792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Appropriate qualifications in English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e.g. GCSE English &amp;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, NVQ  </w:t>
            </w:r>
          </w:p>
          <w:p w14:paraId="356D2E7E" w14:textId="77777777" w:rsidR="00F753FA" w:rsidRDefault="00833792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Enhanced DBS check will be conducted and is needed prior to taking up post  </w:t>
            </w:r>
          </w:p>
          <w:p w14:paraId="389D7908" w14:textId="77777777" w:rsidR="00F753FA" w:rsidRDefault="00833792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Good standard of written and spoken English including the ability to speak grammatically and write legibly and clearly e.g. when making brief notes on children's work or updating children's records.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8E8" w14:textId="77777777" w:rsidR="00F753FA" w:rsidRDefault="00833792">
            <w:pPr>
              <w:numPr>
                <w:ilvl w:val="0"/>
                <w:numId w:val="2"/>
              </w:numPr>
              <w:spacing w:after="20" w:line="241" w:lineRule="auto"/>
              <w:ind w:hanging="361"/>
            </w:pPr>
            <w:r>
              <w:rPr>
                <w:sz w:val="20"/>
              </w:rPr>
              <w:t xml:space="preserve">Current First Aid qualification </w:t>
            </w:r>
          </w:p>
          <w:p w14:paraId="00B19D53" w14:textId="77777777" w:rsidR="00F753FA" w:rsidRDefault="00833792">
            <w:pPr>
              <w:numPr>
                <w:ilvl w:val="0"/>
                <w:numId w:val="2"/>
              </w:numPr>
              <w:ind w:hanging="361"/>
            </w:pPr>
            <w:r>
              <w:rPr>
                <w:sz w:val="20"/>
              </w:rPr>
              <w:t xml:space="preserve">Childcare Training </w:t>
            </w:r>
          </w:p>
          <w:p w14:paraId="38ED1FBE" w14:textId="77777777" w:rsidR="00F753FA" w:rsidRDefault="00833792">
            <w:pPr>
              <w:numPr>
                <w:ilvl w:val="0"/>
                <w:numId w:val="2"/>
              </w:numPr>
              <w:spacing w:after="20" w:line="241" w:lineRule="auto"/>
              <w:ind w:hanging="361"/>
            </w:pPr>
            <w:r>
              <w:rPr>
                <w:sz w:val="20"/>
              </w:rPr>
              <w:t xml:space="preserve">A willingness to undertake further training </w:t>
            </w:r>
          </w:p>
          <w:p w14:paraId="7BE78467" w14:textId="77777777" w:rsidR="00F753FA" w:rsidRDefault="00833792">
            <w:pPr>
              <w:numPr>
                <w:ilvl w:val="0"/>
                <w:numId w:val="2"/>
              </w:numPr>
              <w:ind w:hanging="361"/>
            </w:pPr>
            <w:r>
              <w:rPr>
                <w:sz w:val="20"/>
              </w:rPr>
              <w:t xml:space="preserve">Current Team teach Training </w:t>
            </w:r>
          </w:p>
        </w:tc>
      </w:tr>
      <w:tr w:rsidR="00F753FA" w14:paraId="705D1190" w14:textId="77777777">
        <w:trPr>
          <w:trHeight w:val="16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CC3B" w14:textId="77777777" w:rsidR="00F753FA" w:rsidRDefault="00833792">
            <w:pPr>
              <w:ind w:left="2"/>
              <w:jc w:val="both"/>
            </w:pPr>
            <w:r>
              <w:t xml:space="preserve">Experience and </w:t>
            </w:r>
          </w:p>
          <w:p w14:paraId="7794DAC2" w14:textId="77777777" w:rsidR="00F753FA" w:rsidRDefault="00833792">
            <w:pPr>
              <w:spacing w:after="17"/>
              <w:ind w:left="2"/>
            </w:pPr>
            <w:r>
              <w:t xml:space="preserve">Knowledge </w:t>
            </w:r>
          </w:p>
          <w:p w14:paraId="249930D3" w14:textId="77777777" w:rsidR="00F753FA" w:rsidRDefault="00833792">
            <w:pPr>
              <w:ind w:left="2"/>
            </w:pPr>
            <w:r>
              <w:rPr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B4E" w14:textId="77777777" w:rsidR="00833792" w:rsidRPr="00833792" w:rsidRDefault="00833792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>Previous experience of working with children with SEND</w:t>
            </w:r>
          </w:p>
          <w:p w14:paraId="36D41235" w14:textId="77777777" w:rsidR="00F753FA" w:rsidRDefault="00833792" w:rsidP="00833792">
            <w:pPr>
              <w:ind w:left="362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An understanding of young children's developmental needs.  </w:t>
            </w:r>
          </w:p>
          <w:p w14:paraId="00CB510D" w14:textId="77777777" w:rsidR="00F753FA" w:rsidRDefault="00833792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Have a knowledge of different management strategies </w:t>
            </w:r>
          </w:p>
          <w:p w14:paraId="12F11261" w14:textId="77777777" w:rsidR="00F753FA" w:rsidRDefault="00833792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Ability to work professionally within a professional environment  </w:t>
            </w:r>
          </w:p>
          <w:p w14:paraId="455ABE9F" w14:textId="77777777" w:rsidR="00F753FA" w:rsidRDefault="00833792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An understanding of the requirements of safeguarding and how to keep children safe.  </w:t>
            </w:r>
          </w:p>
          <w:p w14:paraId="454FC59F" w14:textId="77777777" w:rsidR="00F753FA" w:rsidRDefault="00833792">
            <w:pPr>
              <w:numPr>
                <w:ilvl w:val="0"/>
                <w:numId w:val="3"/>
              </w:numPr>
            </w:pPr>
            <w:r>
              <w:rPr>
                <w:sz w:val="20"/>
              </w:rPr>
              <w:t xml:space="preserve">Experience of working with children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D7B" w14:textId="77777777" w:rsidR="00F753FA" w:rsidRDefault="00833792">
            <w:pPr>
              <w:spacing w:line="241" w:lineRule="auto"/>
              <w:ind w:left="72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Experience of working with children with complex special </w:t>
            </w:r>
          </w:p>
          <w:p w14:paraId="340C4D8F" w14:textId="77777777" w:rsidR="00F753FA" w:rsidRDefault="00833792">
            <w:pPr>
              <w:ind w:left="721"/>
            </w:pPr>
            <w:r>
              <w:rPr>
                <w:sz w:val="20"/>
              </w:rPr>
              <w:t xml:space="preserve">needs </w:t>
            </w:r>
          </w:p>
          <w:p w14:paraId="5708316D" w14:textId="77777777" w:rsidR="00F753FA" w:rsidRDefault="00833792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</w:tr>
      <w:tr w:rsidR="00F753FA" w14:paraId="2D0E5ABE" w14:textId="77777777">
        <w:trPr>
          <w:trHeight w:val="6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1E4" w14:textId="77777777" w:rsidR="00F753FA" w:rsidRDefault="00833792">
            <w:pPr>
              <w:ind w:left="2"/>
            </w:pPr>
            <w:r>
              <w:t xml:space="preserve">Knowledge &amp; </w:t>
            </w:r>
          </w:p>
          <w:p w14:paraId="365615FB" w14:textId="77777777" w:rsidR="00F753FA" w:rsidRDefault="00833792">
            <w:pPr>
              <w:ind w:left="2"/>
            </w:pPr>
            <w:r>
              <w:t xml:space="preserve">Understanding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02F8" w14:textId="77777777" w:rsidR="00833792" w:rsidRDefault="00833792">
            <w:pPr>
              <w:ind w:left="362" w:right="3850"/>
              <w:jc w:val="both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•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Understand child development and social interaction </w:t>
            </w:r>
          </w:p>
          <w:p w14:paraId="58FCB431" w14:textId="77777777" w:rsidR="00F753FA" w:rsidRDefault="00833792">
            <w:pPr>
              <w:ind w:left="362" w:right="385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sz w:val="20"/>
              </w:rPr>
              <w:t xml:space="preserve">The values of constructive play opportunities.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C4E" w14:textId="77777777" w:rsidR="00F753FA" w:rsidRDefault="00833792">
            <w:pPr>
              <w:ind w:left="360"/>
            </w:pPr>
            <w:r>
              <w:rPr>
                <w:sz w:val="20"/>
              </w:rPr>
              <w:t xml:space="preserve"> </w:t>
            </w:r>
          </w:p>
        </w:tc>
      </w:tr>
      <w:tr w:rsidR="00F753FA" w14:paraId="0C432E73" w14:textId="77777777">
        <w:trPr>
          <w:trHeight w:val="19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EEFC" w14:textId="77777777" w:rsidR="00F753FA" w:rsidRDefault="00833792">
            <w:pPr>
              <w:ind w:left="2"/>
            </w:pPr>
            <w:r>
              <w:t xml:space="preserve">Skills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09B9" w14:textId="77777777" w:rsidR="00F753FA" w:rsidRDefault="00833792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work as part of a group and individually; inspire trust and confidence in children;  </w:t>
            </w:r>
          </w:p>
          <w:p w14:paraId="4C9DBF52" w14:textId="77777777" w:rsidR="00F753FA" w:rsidRDefault="00833792">
            <w:pPr>
              <w:numPr>
                <w:ilvl w:val="0"/>
                <w:numId w:val="4"/>
              </w:numPr>
              <w:spacing w:after="21"/>
              <w:ind w:hanging="360"/>
            </w:pPr>
            <w:r>
              <w:rPr>
                <w:sz w:val="20"/>
              </w:rPr>
              <w:t xml:space="preserve">Able to liaise with parents in a professional manner; observe the boundaries of the role, and respect confidential information. </w:t>
            </w:r>
          </w:p>
          <w:p w14:paraId="5AC180B5" w14:textId="77777777" w:rsidR="00F753FA" w:rsidRDefault="00833792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Remain calm in all situations </w:t>
            </w:r>
          </w:p>
          <w:p w14:paraId="4C738A60" w14:textId="77777777" w:rsidR="00F753FA" w:rsidRDefault="00833792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show initiative and develop ideas for the benefit of the children.  </w:t>
            </w:r>
          </w:p>
          <w:p w14:paraId="079070ED" w14:textId="77777777" w:rsidR="00F753FA" w:rsidRDefault="00833792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work sensitively with children to enable all of them to achieve to their potential. </w:t>
            </w:r>
          </w:p>
          <w:p w14:paraId="4B48E4BA" w14:textId="77777777" w:rsidR="00F753FA" w:rsidRDefault="00833792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listen to children and use phonic skills.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88FD" w14:textId="77777777" w:rsidR="00F753FA" w:rsidRDefault="00833792">
            <w:pPr>
              <w:ind w:left="72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Has a sound knowledge of early reading skills </w:t>
            </w:r>
          </w:p>
        </w:tc>
      </w:tr>
      <w:tr w:rsidR="00F753FA" w14:paraId="368DDE63" w14:textId="77777777">
        <w:trPr>
          <w:trHeight w:val="8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B1C5" w14:textId="77777777" w:rsidR="00F753FA" w:rsidRDefault="00833792">
            <w:pPr>
              <w:ind w:left="2"/>
            </w:pPr>
            <w:r>
              <w:t xml:space="preserve">Communication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8AAF" w14:textId="77777777" w:rsidR="00F753FA" w:rsidRDefault="00833792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Effective skills of communication with children, colleagues, families and the wider community.  </w:t>
            </w:r>
          </w:p>
          <w:p w14:paraId="13A65DA7" w14:textId="77777777" w:rsidR="00F753FA" w:rsidRDefault="00833792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A willingness to collate and record assessment information as part of the wider team with appropriate support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8FBB" w14:textId="77777777" w:rsidR="00F753FA" w:rsidRDefault="00833792">
            <w:pPr>
              <w:tabs>
                <w:tab w:val="center" w:pos="406"/>
                <w:tab w:val="right" w:pos="3497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Able to use ICT effectively </w:t>
            </w:r>
          </w:p>
        </w:tc>
      </w:tr>
      <w:tr w:rsidR="00F753FA" w14:paraId="366615C1" w14:textId="77777777">
        <w:trPr>
          <w:trHeight w:val="30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53B4" w14:textId="77777777" w:rsidR="00F753FA" w:rsidRDefault="00833792">
            <w:pPr>
              <w:ind w:left="2"/>
            </w:pPr>
            <w:r>
              <w:lastRenderedPageBreak/>
              <w:t xml:space="preserve">Personal characteristics </w:t>
            </w:r>
          </w:p>
        </w:tc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521" w14:textId="77777777" w:rsidR="00F753FA" w:rsidRDefault="00833792">
            <w:pPr>
              <w:numPr>
                <w:ilvl w:val="0"/>
                <w:numId w:val="6"/>
              </w:numPr>
              <w:spacing w:after="21"/>
              <w:ind w:hanging="360"/>
            </w:pPr>
            <w:r>
              <w:rPr>
                <w:sz w:val="20"/>
              </w:rPr>
              <w:t xml:space="preserve">Ability to manage the many and varied responsibilities associated with the role of teaching assistant.  </w:t>
            </w:r>
          </w:p>
          <w:p w14:paraId="10906CD5" w14:textId="77777777" w:rsidR="00833792" w:rsidRPr="00833792" w:rsidRDefault="00833792">
            <w:pPr>
              <w:numPr>
                <w:ilvl w:val="0"/>
                <w:numId w:val="6"/>
              </w:numPr>
              <w:spacing w:line="260" w:lineRule="auto"/>
              <w:ind w:hanging="360"/>
            </w:pPr>
            <w:r>
              <w:rPr>
                <w:sz w:val="20"/>
              </w:rPr>
              <w:t>Willingness to undertake personal care duties if needed with appropriate support and training</w:t>
            </w:r>
          </w:p>
          <w:p w14:paraId="0FABD2B1" w14:textId="77777777" w:rsidR="00F753FA" w:rsidRDefault="00833792">
            <w:pPr>
              <w:numPr>
                <w:ilvl w:val="0"/>
                <w:numId w:val="6"/>
              </w:numPr>
              <w:spacing w:line="260" w:lineRule="auto"/>
              <w:ind w:hanging="360"/>
            </w:pPr>
            <w:r>
              <w:rPr>
                <w:sz w:val="20"/>
              </w:rPr>
              <w:t xml:space="preserve">Ability to manage tasks without direct supervision.  </w:t>
            </w:r>
          </w:p>
          <w:p w14:paraId="4DBE8354" w14:textId="77777777" w:rsidR="00F753FA" w:rsidRDefault="00833792">
            <w:pPr>
              <w:numPr>
                <w:ilvl w:val="0"/>
                <w:numId w:val="6"/>
              </w:numPr>
              <w:spacing w:after="21"/>
              <w:ind w:hanging="360"/>
            </w:pPr>
            <w:r>
              <w:rPr>
                <w:sz w:val="20"/>
              </w:rPr>
              <w:t xml:space="preserve">A committed team player who will participate in all the activities needed during the day with a flexible and positive attitude.  </w:t>
            </w:r>
          </w:p>
          <w:p w14:paraId="20C0FBBE" w14:textId="77777777" w:rsidR="00F753FA" w:rsidRDefault="00833792">
            <w:pPr>
              <w:numPr>
                <w:ilvl w:val="0"/>
                <w:numId w:val="6"/>
              </w:numPr>
              <w:spacing w:after="20" w:line="241" w:lineRule="auto"/>
              <w:ind w:hanging="360"/>
            </w:pPr>
            <w:r>
              <w:rPr>
                <w:sz w:val="20"/>
              </w:rPr>
              <w:t xml:space="preserve">An understanding of the essential need for tact, diplomacy, confidentiality and discretion at all levels within the school.  </w:t>
            </w:r>
          </w:p>
          <w:p w14:paraId="268673C7" w14:textId="77777777" w:rsidR="00F753FA" w:rsidRDefault="00833792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A commitment to equality of opportunity.  </w:t>
            </w:r>
          </w:p>
          <w:p w14:paraId="0F146546" w14:textId="77777777" w:rsidR="00F753FA" w:rsidRDefault="00833792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Kind, sensitive to the needs of young children and their families.  </w:t>
            </w:r>
          </w:p>
          <w:p w14:paraId="1C7DE8F4" w14:textId="77777777" w:rsidR="00F753FA" w:rsidRDefault="00833792">
            <w:pPr>
              <w:numPr>
                <w:ilvl w:val="0"/>
                <w:numId w:val="6"/>
              </w:numPr>
              <w:ind w:hanging="360"/>
            </w:pPr>
            <w:r>
              <w:rPr>
                <w:sz w:val="20"/>
              </w:rPr>
              <w:t xml:space="preserve">A positive attitude and a sense of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 xml:space="preserve">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6CC" w14:textId="77777777" w:rsidR="00F753FA" w:rsidRDefault="00833792">
            <w:pPr>
              <w:ind w:left="72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Take an active part in the whole school. </w:t>
            </w:r>
          </w:p>
        </w:tc>
      </w:tr>
    </w:tbl>
    <w:p w14:paraId="055D5832" w14:textId="77777777" w:rsidR="00F753FA" w:rsidRDefault="00833792">
      <w:pPr>
        <w:jc w:val="both"/>
      </w:pPr>
      <w:r>
        <w:rPr>
          <w:sz w:val="36"/>
        </w:rPr>
        <w:t xml:space="preserve"> </w:t>
      </w:r>
    </w:p>
    <w:sectPr w:rsidR="00F753FA">
      <w:pgSz w:w="16838" w:h="11906" w:orient="landscape"/>
      <w:pgMar w:top="809" w:right="1440" w:bottom="6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4612"/>
    <w:multiLevelType w:val="hybridMultilevel"/>
    <w:tmpl w:val="C96CBCEC"/>
    <w:lvl w:ilvl="0" w:tplc="1F4E4B1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2FAB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0C5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CAE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5654E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2FB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FA42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05D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801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271D6"/>
    <w:multiLevelType w:val="hybridMultilevel"/>
    <w:tmpl w:val="0052B5B0"/>
    <w:lvl w:ilvl="0" w:tplc="BC8CF9A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78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6DC1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64AD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22F4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098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06605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AE185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84D6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46666"/>
    <w:multiLevelType w:val="hybridMultilevel"/>
    <w:tmpl w:val="388CD82A"/>
    <w:lvl w:ilvl="0" w:tplc="6E4CB38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2A57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0A12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6C23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42E8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E6F8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ADD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A36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E7BA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B4366A"/>
    <w:multiLevelType w:val="hybridMultilevel"/>
    <w:tmpl w:val="7B446442"/>
    <w:lvl w:ilvl="0" w:tplc="BA16672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2A78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EDAE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A017B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0B7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A7A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DAA1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869D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EAC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60184"/>
    <w:multiLevelType w:val="hybridMultilevel"/>
    <w:tmpl w:val="B6BCDEA6"/>
    <w:lvl w:ilvl="0" w:tplc="011A91D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6E55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D67B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CAE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40A7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039D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0114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6C6B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FA782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B87B0C"/>
    <w:multiLevelType w:val="hybridMultilevel"/>
    <w:tmpl w:val="8B9C8656"/>
    <w:lvl w:ilvl="0" w:tplc="0700FDB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0D3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14EFF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4B1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E8A4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E254B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FA4D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814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7438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FA"/>
    <w:rsid w:val="00833792"/>
    <w:rsid w:val="00845A00"/>
    <w:rsid w:val="00F74A16"/>
    <w:rsid w:val="00F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09FE"/>
  <w15:docId w15:val="{31ABB53E-E9BA-4E35-B8F2-EE76929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2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cp:lastModifiedBy>Mel Ivison</cp:lastModifiedBy>
  <cp:revision>2</cp:revision>
  <dcterms:created xsi:type="dcterms:W3CDTF">2026-06-01T10:53:00Z</dcterms:created>
  <dcterms:modified xsi:type="dcterms:W3CDTF">2026-06-01T10:53:00Z</dcterms:modified>
</cp:coreProperties>
</file>